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B98" w:rsidRDefault="007F3FF8" w:rsidP="00553CFD">
      <w:pPr>
        <w:pStyle w:val="a4"/>
        <w:ind w:firstLine="709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ab/>
      </w:r>
    </w:p>
    <w:p w:rsidR="00D62B98" w:rsidRDefault="00D62B98" w:rsidP="00553CFD">
      <w:pPr>
        <w:pStyle w:val="a4"/>
        <w:ind w:firstLine="709"/>
        <w:rPr>
          <w:b w:val="0"/>
          <w:bCs w:val="0"/>
          <w:szCs w:val="28"/>
        </w:rPr>
      </w:pPr>
    </w:p>
    <w:p w:rsidR="00D62B98" w:rsidRDefault="00D62B98" w:rsidP="00553CFD">
      <w:pPr>
        <w:pStyle w:val="a4"/>
        <w:ind w:firstLine="709"/>
        <w:rPr>
          <w:b w:val="0"/>
          <w:bCs w:val="0"/>
          <w:szCs w:val="28"/>
        </w:rPr>
      </w:pPr>
    </w:p>
    <w:p w:rsidR="00D62B98" w:rsidRPr="00146D38" w:rsidRDefault="00CC0F67" w:rsidP="00D62B98">
      <w:pPr>
        <w:tabs>
          <w:tab w:val="left" w:pos="426"/>
        </w:tabs>
        <w:spacing w:line="240" w:lineRule="exact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 1</w:t>
      </w:r>
      <w:r w:rsidR="00D62B98" w:rsidRPr="00146D38">
        <w:rPr>
          <w:rFonts w:ascii="Times New Roman" w:eastAsia="Calibri" w:hAnsi="Times New Roman" w:cs="Times New Roman"/>
          <w:sz w:val="28"/>
          <w:szCs w:val="28"/>
        </w:rPr>
        <w:br/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приказу Амурского ТУ Росрыболовства </w:t>
      </w:r>
      <w:r>
        <w:rPr>
          <w:rFonts w:ascii="Times New Roman" w:hAnsi="Times New Roman" w:cs="Times New Roman"/>
          <w:sz w:val="28"/>
          <w:szCs w:val="28"/>
        </w:rPr>
        <w:t xml:space="preserve">от 11 августа 2026 г. № </w:t>
      </w:r>
      <w:r w:rsidR="00DC3C36">
        <w:rPr>
          <w:rFonts w:ascii="Times New Roman" w:hAnsi="Times New Roman" w:cs="Times New Roman"/>
          <w:sz w:val="28"/>
          <w:szCs w:val="28"/>
        </w:rPr>
        <w:t>185-П</w:t>
      </w:r>
      <w:bookmarkStart w:id="0" w:name="_GoBack"/>
      <w:bookmarkEnd w:id="0"/>
    </w:p>
    <w:p w:rsidR="00D62B98" w:rsidRPr="00146D38" w:rsidRDefault="00D62B98" w:rsidP="00D62B98">
      <w:pPr>
        <w:pStyle w:val="a4"/>
        <w:ind w:firstLine="709"/>
        <w:rPr>
          <w:b w:val="0"/>
          <w:bCs w:val="0"/>
          <w:szCs w:val="28"/>
        </w:rPr>
      </w:pPr>
      <w:r w:rsidRPr="00146D38">
        <w:rPr>
          <w:b w:val="0"/>
          <w:bCs w:val="0"/>
          <w:szCs w:val="28"/>
        </w:rPr>
        <w:t>Сроки начала и запрета осуществления традиционного рыболовства, периоды пропуска кеты осенней ("проходные периоды"), места добычи (вылова) и постановки орудий добычи (вылова) кеты осенней при осуществлении традиционного рыболовства в бассейне реки Амур (в том числе в притоках реки Амур) и северной части Амурского лимана, южной части Амурского лимана в Хабаровском крае в 2026 году</w:t>
      </w:r>
      <w:r w:rsidRPr="00146D38">
        <w:rPr>
          <w:sz w:val="24"/>
        </w:rPr>
        <w:t>*</w:t>
      </w:r>
    </w:p>
    <w:p w:rsidR="00D62B98" w:rsidRPr="00146D38" w:rsidRDefault="00D62B98" w:rsidP="00553CFD">
      <w:pPr>
        <w:pStyle w:val="a4"/>
        <w:ind w:firstLine="709"/>
        <w:rPr>
          <w:b w:val="0"/>
          <w:bCs w:val="0"/>
          <w:szCs w:val="28"/>
        </w:rPr>
      </w:pPr>
    </w:p>
    <w:p w:rsidR="00C77DF7" w:rsidRPr="00146D38" w:rsidRDefault="00C77DF7" w:rsidP="009D3B71">
      <w:pPr>
        <w:pStyle w:val="a4"/>
        <w:ind w:firstLine="709"/>
        <w:rPr>
          <w:b w:val="0"/>
          <w:bCs w:val="0"/>
          <w:szCs w:val="28"/>
        </w:rPr>
      </w:pPr>
    </w:p>
    <w:tbl>
      <w:tblPr>
        <w:tblW w:w="1561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1776"/>
        <w:gridCol w:w="2847"/>
        <w:gridCol w:w="2401"/>
        <w:gridCol w:w="5962"/>
        <w:gridCol w:w="1862"/>
      </w:tblGrid>
      <w:tr w:rsidR="007467EA" w:rsidRPr="00146D38" w:rsidTr="00702076">
        <w:trPr>
          <w:trHeight w:val="645"/>
        </w:trPr>
        <w:tc>
          <w:tcPr>
            <w:tcW w:w="764" w:type="dxa"/>
            <w:shd w:val="clear" w:color="auto" w:fill="auto"/>
            <w:vAlign w:val="center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7467EA" w:rsidRPr="00146D38" w:rsidRDefault="007467EA" w:rsidP="009F5E5F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начала</w:t>
            </w:r>
            <w:r w:rsidR="00396980"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</w:p>
        </w:tc>
        <w:tc>
          <w:tcPr>
            <w:tcW w:w="2847" w:type="dxa"/>
            <w:shd w:val="clear" w:color="auto" w:fill="auto"/>
            <w:vAlign w:val="center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Границы водных объектов и их частей (номер и наименование рыболовных участков) для юридических лиц 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Границы водных объектов и их частей для физических лиц</w:t>
            </w:r>
          </w:p>
        </w:tc>
        <w:tc>
          <w:tcPr>
            <w:tcW w:w="5962" w:type="dxa"/>
            <w:vAlign w:val="center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добычи и постановки орудий лова для физических лиц</w:t>
            </w:r>
          </w:p>
        </w:tc>
        <w:tc>
          <w:tcPr>
            <w:tcW w:w="1862" w:type="dxa"/>
            <w:shd w:val="clear" w:color="auto" w:fill="auto"/>
            <w:vAlign w:val="center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Проходные периоды (плавные сети, закидные невода) *</w:t>
            </w:r>
            <w:r w:rsidR="00446B1E"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7467EA" w:rsidRPr="00146D38" w:rsidTr="00702076">
        <w:trPr>
          <w:trHeight w:val="1503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B94E51" w:rsidRPr="00146D38" w:rsidRDefault="00341971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8A60FD" w:rsidRPr="00146D38" w:rsidRDefault="00B94E51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880EA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58, "Амурский лиман, Ермаковский";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57</w:t>
            </w:r>
            <w:r w:rsidR="00472CDB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"Амурский лиман, Чертов Мысок"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акватория Амурского лимана до линии м. Пронге -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м. Табах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Николаевский муниципальный район</w:t>
            </w:r>
          </w:p>
          <w:p w:rsidR="007467EA" w:rsidRPr="00146D38" w:rsidRDefault="006A56CC" w:rsidP="00211486">
            <w:pPr>
              <w:spacing w:after="0" w:line="240" w:lineRule="exact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Амурского лимана, прилегающ</w:t>
            </w:r>
            <w:r w:rsidR="00B526F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поселку Лазарев</w:t>
            </w:r>
            <w:r w:rsidR="0072314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береговой линии вглубь Амурского лимана 1000 м</w:t>
            </w:r>
            <w:r w:rsidR="00B526F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B526F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сключая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границы рыболовных участков, предоставленных в пользование</w:t>
            </w:r>
            <w:r w:rsidR="0072314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</w:t>
            </w:r>
            <w:r w:rsidR="0072314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Амурского лимана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прилегающая к границам села Пуир (</w:t>
            </w:r>
            <w:r w:rsidR="0072314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береговой линии в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глубь </w:t>
            </w:r>
            <w:r w:rsidR="0072314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Амурского лимана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 м, исключая границы рыболовных участков, предоставленных в пользование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Амурского лимана, прилегающая к границам села Озерпах (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мыс. Озерпах до мыс. Березовый,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вглубь Амурского лимана 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м от береговой линии)</w:t>
            </w:r>
            <w:r w:rsidR="00716B04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16B04" w:rsidRPr="00146D38" w:rsidRDefault="006A56CC" w:rsidP="0072530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Амурского лимана от северной границы села Алеевка до устья реки Грязная и вглубь 2 000 м от береговой линии, исключая 1000 м от устья реки Грязная и границы рыболовных участков, предоставленных в пользование </w:t>
            </w:r>
          </w:p>
        </w:tc>
        <w:tc>
          <w:tcPr>
            <w:tcW w:w="1862" w:type="dxa"/>
          </w:tcPr>
          <w:p w:rsidR="00CC0F67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21, 23, 25, 27, 29,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 августа.,</w:t>
            </w:r>
          </w:p>
          <w:p w:rsidR="00CC0F67" w:rsidRPr="00146D38" w:rsidRDefault="00CC0F67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7467EA" w:rsidP="0041301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</w:t>
            </w:r>
            <w:r w:rsidR="00B94E5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14, 16, 18, 20</w:t>
            </w:r>
            <w:r w:rsidR="0099540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9148FD">
        <w:trPr>
          <w:trHeight w:val="5055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B94E51" w:rsidRPr="00146D38" w:rsidRDefault="0099540A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8A60FD" w:rsidRPr="00146D38" w:rsidRDefault="00B94E51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880EA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 "Река Амур, Оремифский";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60 "Река Амур, Толуоу";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12 "Река Амур, Зубаревский";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62 "Река Амур, Николаевский";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61 "Река Амур, Кабельный";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13 "Река Амур, Городской";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15 "Река Амур, Подгорненский";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19 "Река Амур, Какинский-3";</w:t>
            </w:r>
          </w:p>
          <w:p w:rsidR="00E63A5F" w:rsidRPr="00146D38" w:rsidRDefault="00E63A5F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17 "Река Амур, Какинский-1";</w:t>
            </w:r>
          </w:p>
          <w:p w:rsidR="00E63A5F" w:rsidRPr="00146D38" w:rsidRDefault="00E63A5F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63 "Река Амур, Маковый"</w:t>
            </w:r>
            <w:r w:rsidR="00BF2680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F2680" w:rsidRPr="00146D38" w:rsidRDefault="00BF2680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3533A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линии м. Пронге - м. Табах до траверза устья </w:t>
            </w:r>
            <w:r w:rsidR="00F939B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протоки</w:t>
            </w:r>
            <w:r w:rsidR="003533A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Флотская</w:t>
            </w:r>
          </w:p>
        </w:tc>
        <w:tc>
          <w:tcPr>
            <w:tcW w:w="5962" w:type="dxa"/>
          </w:tcPr>
          <w:p w:rsidR="00ED7523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акватория, прилегающая к границам села Константиновка (от 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верхней по тече</w:t>
            </w:r>
            <w:r w:rsidR="00A57C9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границы села до устья реки К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укля, исключая границы рыболовных участков, предоставленных в пользование);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акватория, прилегающая к границам села Оремиф (от мыса Большой Чхиль, исключая 500 м от берега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границы рыболовных участков, предоставленных в пользование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D752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ур.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Льва Толстого);</w:t>
            </w:r>
          </w:p>
          <w:p w:rsidR="00BE4D2D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акватория, прилегающая к границам села Нижнее Пронге (от </w:t>
            </w:r>
            <w:r w:rsidR="00BE4D2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верхней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течению границы </w:t>
            </w:r>
            <w:r w:rsidR="00BE4D2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села 1000 м и вглубь реки 1 500 м от береговой линии, исключая границы рыболовных участков, предоставленных в пользование);</w:t>
            </w:r>
          </w:p>
          <w:p w:rsidR="00BE4D2D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акватория, прилегающая к границам села Красное (от нижней по течению границы</w:t>
            </w:r>
            <w:r w:rsidR="00BE4D2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вверх по течению 2000 м, исключая границы рыболовных участков, предоставленных в пользование);</w:t>
            </w:r>
          </w:p>
          <w:p w:rsidR="007467EA" w:rsidRPr="00146D38" w:rsidRDefault="007467EA" w:rsidP="00716B0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61 "Река Амур, Кабельный", РЛУ № 62 "Река Амур, Николаевский", № 63 "Река Амур, Маковый"</w:t>
            </w:r>
            <w:r w:rsidR="00716B04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№ 17 "Река Амур, Какинский-1"</w:t>
            </w:r>
          </w:p>
        </w:tc>
        <w:tc>
          <w:tcPr>
            <w:tcW w:w="1862" w:type="dxa"/>
          </w:tcPr>
          <w:p w:rsidR="007467EA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 24, 26, 28, 30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7467EA" w:rsidP="00413016">
            <w:pPr>
              <w:spacing w:after="0" w:line="240" w:lineRule="exac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</w:t>
            </w:r>
            <w:r w:rsidR="00B94E5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15, 17, 19, 21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48FD" w:rsidRPr="00146D38" w:rsidTr="009148FD">
        <w:trPr>
          <w:trHeight w:val="2597"/>
        </w:trPr>
        <w:tc>
          <w:tcPr>
            <w:tcW w:w="764" w:type="dxa"/>
            <w:shd w:val="clear" w:color="auto" w:fill="auto"/>
          </w:tcPr>
          <w:p w:rsidR="009148FD" w:rsidRPr="00146D38" w:rsidRDefault="009148FD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B94E51" w:rsidRPr="00146D38" w:rsidRDefault="009148FD" w:rsidP="009F5E5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22 августа/</w:t>
            </w:r>
          </w:p>
          <w:p w:rsidR="009148FD" w:rsidRPr="00146D38" w:rsidRDefault="00B94E51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  <w:r w:rsidR="009148FD" w:rsidRPr="00146D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47" w:type="dxa"/>
            <w:shd w:val="clear" w:color="auto" w:fill="auto"/>
          </w:tcPr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№ 33 "Река Амур, Мочалинский";</w:t>
            </w: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№ 64 "Река Амур, Нижнемочалинский";</w:t>
            </w:r>
          </w:p>
          <w:p w:rsidR="00A821AA" w:rsidRPr="00146D38" w:rsidRDefault="00A821AA" w:rsidP="00A821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№ 84 "Река Амур, Пачинский"</w:t>
            </w:r>
          </w:p>
          <w:p w:rsidR="003533AB" w:rsidRPr="00146D38" w:rsidRDefault="003533AB" w:rsidP="003533A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22 "Река Амур, Петхский";</w:t>
            </w:r>
          </w:p>
          <w:p w:rsidR="003533AB" w:rsidRPr="00146D38" w:rsidRDefault="003533AB" w:rsidP="00A821A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</w:t>
            </w:r>
            <w:r w:rsidR="003533A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 от траверза устья </w:t>
            </w:r>
            <w:r w:rsidR="00F939B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протоки</w:t>
            </w:r>
            <w:r w:rsidR="003533A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Флотская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траверза устья протоки Чильминская</w:t>
            </w:r>
          </w:p>
        </w:tc>
        <w:tc>
          <w:tcPr>
            <w:tcW w:w="5962" w:type="dxa"/>
          </w:tcPr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акватория, прилегающая к границам села Иннокентьевка (от нижней по течению границы села вверх по течению 1500 м, исключая границы рыболовных участков, предоставленных в пользование);</w:t>
            </w: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акватория, прилегающая к границам села Маго (от верхней по течению границы села 2500 м, исключая границы рыболовных участков, предоставленных в пользование);</w:t>
            </w: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- акватория оз. Орель, прилегающая к границам села Орель-Чля (от нижней границы села до м. Мал. Каляга и вглубь озера 1000 м от береговой линии); </w:t>
            </w: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оз. Чля, прилегающая к границам села (от устья реки Вторая Речка до устья ручья Ближний (вглубь озера 1 000 м от береговой линии);</w:t>
            </w: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от истока протоки Вырга вниз по течению 2000 м, исключая границы рыболовных участков, предоставленных в пользование;</w:t>
            </w:r>
          </w:p>
          <w:p w:rsidR="00A821AA" w:rsidRPr="00146D38" w:rsidRDefault="00A821AA" w:rsidP="00A821AA">
            <w:pPr>
              <w:spacing w:after="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sz w:val="24"/>
                <w:szCs w:val="24"/>
              </w:rPr>
              <w:t>Ульчский муниципальный район</w:t>
            </w:r>
          </w:p>
          <w:p w:rsidR="00A821AA" w:rsidRPr="00146D38" w:rsidRDefault="00A821AA" w:rsidP="00A821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акватория реки Амур у границ села Новотроицкое, исключая границы рыболовных участков, предоставленных в пользование, и 500 м от береговой линии.</w:t>
            </w:r>
          </w:p>
          <w:p w:rsidR="00A821AA" w:rsidRPr="00146D38" w:rsidRDefault="00A821AA" w:rsidP="009148FD">
            <w:pPr>
              <w:spacing w:after="0" w:line="24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148FD" w:rsidRPr="00146D38" w:rsidRDefault="009148FD" w:rsidP="009148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AA2812" w:rsidRDefault="00AA2812" w:rsidP="00AA281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23, 25, 27, 29, 31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AA281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48FD" w:rsidRPr="00146D38" w:rsidRDefault="00AA2812" w:rsidP="00AA281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2, 4, 6, 7, 8</w:t>
            </w:r>
            <w:r w:rsidR="00B94E5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10, 12, 14, 16, 18, 20, 22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416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B94E51" w:rsidRPr="00146D38" w:rsidRDefault="009F5E5F" w:rsidP="008A60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396980" w:rsidRPr="00146D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A60FD" w:rsidRPr="00146D38" w:rsidRDefault="00B94E51" w:rsidP="008A60F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  <w:r w:rsidR="00396980" w:rsidRPr="00146D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7467EA" w:rsidRPr="00146D38" w:rsidRDefault="007467EA" w:rsidP="00880EA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№ 7 "Река Амур, Кальменский-1"</w:t>
            </w:r>
            <w:r w:rsidR="00E63A5F" w:rsidRPr="00146D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63A5F" w:rsidRPr="00146D38" w:rsidRDefault="00E63A5F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F3573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траверза устья </w:t>
            </w:r>
            <w:r w:rsidR="009148F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протоки Чильминская до </w:t>
            </w:r>
            <w:r w:rsidR="00F3573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траверза </w:t>
            </w:r>
            <w:r w:rsidR="009148F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урочища Дыльма </w:t>
            </w:r>
          </w:p>
        </w:tc>
        <w:tc>
          <w:tcPr>
            <w:tcW w:w="5962" w:type="dxa"/>
          </w:tcPr>
          <w:p w:rsidR="007467EA" w:rsidRPr="00146D38" w:rsidRDefault="009F5E5F" w:rsidP="009F5E5F">
            <w:pPr>
              <w:spacing w:after="0" w:line="240" w:lineRule="exact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46D3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- акватория реки Амур от нижней оконечности о. Лейда вверх по течению 3000 м (от правой береговой линии вглубь реки Амур 500 м, исключая границы рыболовных участков, предоставленных в пользование);</w:t>
            </w:r>
          </w:p>
          <w:p w:rsidR="009811A2" w:rsidRPr="00146D38" w:rsidRDefault="009811A2" w:rsidP="009811A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левый берег (от верхней оконечности о. Устье вверх по течению 2000 м и вглубь реки от береговой линии 700 исключая границы рыболовных участков, предоставленных в пользование)</w:t>
            </w:r>
          </w:p>
          <w:p w:rsidR="009811A2" w:rsidRPr="00146D38" w:rsidRDefault="009811A2" w:rsidP="009F5E5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7467EA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24, 26, 28, 30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CC0F6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C0F67" w:rsidRPr="00146D38" w:rsidRDefault="00CC0F67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7EA" w:rsidRPr="00146D38" w:rsidRDefault="00AA2812" w:rsidP="0041301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1, 3, 5, 7, 9</w:t>
            </w:r>
            <w:r w:rsidR="00B94E51" w:rsidRPr="00146D38">
              <w:rPr>
                <w:rFonts w:ascii="Times New Roman" w:hAnsi="Times New Roman" w:cs="Times New Roman"/>
                <w:sz w:val="24"/>
                <w:szCs w:val="24"/>
              </w:rPr>
              <w:t>, 11, 13, 15, 17, 19, 21, 23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CC0F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7EA" w:rsidRPr="00146D38" w:rsidTr="00702076">
        <w:trPr>
          <w:trHeight w:val="1291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A415FC" w:rsidRPr="00146D38" w:rsidRDefault="009F5E5F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8A60FD" w:rsidRPr="00146D38" w:rsidRDefault="00A415FC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880EA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20 "Река Амур, Сусанинский № 2";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19 "Река Амур, Сусанинский № 3";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21 "Река Амур, заливы острова Тукумиф"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02076" w:rsidP="00F3573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</w:t>
            </w:r>
            <w:r w:rsidR="00F3573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траверза урочища Дыльма до 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траверза верхней оконечности озера Первое</w:t>
            </w:r>
          </w:p>
        </w:tc>
        <w:tc>
          <w:tcPr>
            <w:tcW w:w="5962" w:type="dxa"/>
          </w:tcPr>
          <w:p w:rsidR="00255ECA" w:rsidRPr="00146D38" w:rsidRDefault="007467EA" w:rsidP="00255EC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Амур, прилегающая к границам села Сусанино (от </w:t>
            </w:r>
            <w:r w:rsidR="002A6EB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верхней по течению границы</w:t>
            </w:r>
            <w:r w:rsidR="00255EC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Сусанино вниз по течению 1500 м на всю ширину </w:t>
            </w:r>
            <w:r w:rsidR="0037797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реки, исключая</w:t>
            </w:r>
            <w:r w:rsidR="00255EC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границы рыболовных участков, предоставленных в пользование);</w:t>
            </w:r>
          </w:p>
          <w:p w:rsidR="007467EA" w:rsidRPr="00146D38" w:rsidRDefault="00255ECA" w:rsidP="00255EC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Амур, прилегающая к границам села Воскресенское(от верхней по течению границы села вверх по течению 500 м,исключая границы рыболовных участков, предоставленных в пользование)</w:t>
            </w:r>
          </w:p>
        </w:tc>
        <w:tc>
          <w:tcPr>
            <w:tcW w:w="1862" w:type="dxa"/>
          </w:tcPr>
          <w:p w:rsidR="007467EA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25, 27</w:t>
            </w:r>
            <w:r w:rsidR="00991B2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97E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415F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 31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A415FC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2, 4, 6, 8, 10, 12, 14, 16, 18, 20, 22, 24</w:t>
            </w:r>
            <w:r w:rsidR="0041301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97E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702076">
        <w:trPr>
          <w:trHeight w:val="580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DA74D0" w:rsidRPr="00146D38" w:rsidRDefault="009F5E5F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8A60FD" w:rsidRPr="00146D38" w:rsidRDefault="00DA74D0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BB242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траверза верхней оконечности озера Первое до верхней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Савинское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Ухта, прилегающая к границам села Солонцы (от нижней до верхней оконечности села);</w:t>
            </w:r>
          </w:p>
          <w:p w:rsidR="00514D90" w:rsidRPr="00146D38" w:rsidRDefault="00514D90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(от нижней по течению границы села Нижняя Гавань вниз по течению 3000 м);</w:t>
            </w:r>
          </w:p>
          <w:p w:rsidR="000955F0" w:rsidRPr="00146D38" w:rsidRDefault="003E2C68" w:rsidP="003E2C68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(от устья реки Казима вверх по течению 2700 м)</w:t>
            </w:r>
            <w:r w:rsidR="00892C44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92C44" w:rsidRPr="00146D38" w:rsidRDefault="00892C44" w:rsidP="003E2C6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Койминская (от истока до устья);</w:t>
            </w:r>
          </w:p>
          <w:p w:rsidR="00892C44" w:rsidRPr="00146D38" w:rsidRDefault="00892C44" w:rsidP="00892C4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акватория протоки Вассинская (от устья вверх по течению 4000 </w:t>
            </w:r>
            <w:r w:rsidR="0037797A" w:rsidRPr="00146D38">
              <w:rPr>
                <w:rFonts w:ascii="Times New Roman" w:hAnsi="Times New Roman" w:cs="Times New Roman"/>
                <w:sz w:val="24"/>
                <w:szCs w:val="24"/>
              </w:rPr>
              <w:t>исключая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границы рыболовных участков, предоставленных в пользование);</w:t>
            </w:r>
          </w:p>
          <w:p w:rsidR="004547AA" w:rsidRPr="00146D38" w:rsidRDefault="004547AA" w:rsidP="004547A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(от нижней по течению границы села Савинское вниз по течению 1800 м, исключая границы рыболовных участков, предоставленных в пользование);</w:t>
            </w:r>
          </w:p>
          <w:p w:rsidR="00892C44" w:rsidRPr="00146D38" w:rsidRDefault="00892C44" w:rsidP="003507CC">
            <w:pPr>
              <w:spacing w:after="0" w:line="240" w:lineRule="exac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- акватория реки Амур(от верхней по течению границы села Богородское до нижней оконечности </w:t>
            </w:r>
            <w:r w:rsidR="009701B0" w:rsidRPr="00146D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о. Калабан и вглубь реки Амур от правой береговой линии 1000 м)</w:t>
            </w:r>
          </w:p>
        </w:tc>
        <w:tc>
          <w:tcPr>
            <w:tcW w:w="1862" w:type="dxa"/>
          </w:tcPr>
          <w:p w:rsidR="007467EA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26, 28, 30</w:t>
            </w:r>
            <w:r w:rsidR="00097E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1, 3, 5, 7, 9, 11, 13, 15, 17, 19, 21, 23, 25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97E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702076">
        <w:trPr>
          <w:trHeight w:val="1620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DA74D0" w:rsidRPr="00146D38" w:rsidRDefault="009F5E5F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467EA" w:rsidRPr="00146D38" w:rsidRDefault="00DA74D0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41 "Река Амур, Мариинский-1";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109 "Река Амур, протока Вассинская";</w:t>
            </w:r>
          </w:p>
          <w:p w:rsidR="007467EA" w:rsidRPr="00146D38" w:rsidRDefault="00EF3197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117 "Река Амур, Верхнегаванский"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верхней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Савинское до нижней оконечности острова Бычий</w:t>
            </w:r>
          </w:p>
        </w:tc>
        <w:tc>
          <w:tcPr>
            <w:tcW w:w="5962" w:type="dxa"/>
          </w:tcPr>
          <w:p w:rsidR="004547AA" w:rsidRPr="00146D38" w:rsidRDefault="004547AA" w:rsidP="004547A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Быстрая (от истока до устья);</w:t>
            </w:r>
          </w:p>
          <w:p w:rsidR="00892C44" w:rsidRPr="00146D38" w:rsidRDefault="00892C44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4F15" w:rsidRPr="00146D38">
              <w:rPr>
                <w:rFonts w:ascii="Times New Roman" w:hAnsi="Times New Roman" w:cs="Times New Roman"/>
                <w:sz w:val="24"/>
                <w:szCs w:val="24"/>
              </w:rPr>
              <w:t>акватория протоки Мариинская (от верхней оконечности села Монгол до верхней око</w:t>
            </w:r>
            <w:r w:rsidR="00FC4FC6" w:rsidRPr="00146D3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A34F15" w:rsidRPr="00146D38">
              <w:rPr>
                <w:rFonts w:ascii="Times New Roman" w:hAnsi="Times New Roman" w:cs="Times New Roman"/>
                <w:sz w:val="24"/>
                <w:szCs w:val="24"/>
              </w:rPr>
              <w:t>чности села Савинское, исключая границы рыболовных участков, предоставленных в пользование);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Ма</w:t>
            </w:r>
            <w:r w:rsidR="0079644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риинская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прилегающая к границам сел Мариинское и Мариинский Рейд (от нижней до верхней оконечности сел);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Дудинская, прилегающая к границам села Дуди (от нижней до верхней оконечности села);</w:t>
            </w:r>
          </w:p>
          <w:p w:rsidR="007467EA" w:rsidRPr="00146D38" w:rsidRDefault="00796446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Мариинская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нижней до верхней оконечности села Булава)</w:t>
            </w:r>
          </w:p>
        </w:tc>
        <w:tc>
          <w:tcPr>
            <w:tcW w:w="1862" w:type="dxa"/>
          </w:tcPr>
          <w:p w:rsidR="007467EA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27, 29, 31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AA28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2, 4, 6, 8, 10, 12, 14, 16, 18, 20, 22, 24, 26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702076">
        <w:trPr>
          <w:trHeight w:val="1837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DA74D0" w:rsidRPr="00146D38" w:rsidRDefault="009F5E5F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DA74D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467EA" w:rsidRPr="00146D38" w:rsidRDefault="00DA74D0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110 "Река Амур, Софийский"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02076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Амур от нижней оконечности острова Бычий до нижней оконечности 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Циммермановка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акватории реки Амур и протоки Горная, прилегающие к границам села Софийск (от нижней до верхней оконечности села);</w:t>
            </w:r>
          </w:p>
          <w:p w:rsidR="007467EA" w:rsidRPr="00146D38" w:rsidRDefault="002B175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Пульсинская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прилегающая к границам села Быстринск (от нижней до верхней оконечности села)</w:t>
            </w:r>
            <w:r w:rsidR="00A34F1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34F15" w:rsidRPr="00146D38" w:rsidRDefault="00A34F15" w:rsidP="007467EA">
            <w:pPr>
              <w:spacing w:after="0" w:line="240" w:lineRule="exac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Амур(от нижней оконечности села Софийск до вер</w:t>
            </w:r>
            <w:r w:rsidR="00FC4FC6" w:rsidRPr="00146D38">
              <w:rPr>
                <w:rFonts w:ascii="Times New Roman" w:hAnsi="Times New Roman" w:cs="Times New Roman"/>
                <w:sz w:val="24"/>
                <w:szCs w:val="24"/>
              </w:rPr>
              <w:t>хней оконечности о. Бычий, исключая границы рыболовных участков,</w:t>
            </w:r>
            <w:r w:rsidR="000B03A6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предоставленных в пользование)</w:t>
            </w:r>
          </w:p>
        </w:tc>
        <w:tc>
          <w:tcPr>
            <w:tcW w:w="1862" w:type="dxa"/>
          </w:tcPr>
          <w:p w:rsidR="007467EA" w:rsidRDefault="004C458E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28, 30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C458E" w:rsidP="00746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1, 3, 5, 7, 9, 11, 13, 15, 17, 19, 21,23,25,27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BB2422">
        <w:trPr>
          <w:trHeight w:val="1110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DA74D0" w:rsidRPr="00146D38" w:rsidRDefault="009F5E5F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467EA" w:rsidRPr="00146D38" w:rsidRDefault="00DA74D0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сентября</w:t>
            </w:r>
            <w:r w:rsidR="0039698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  <w:shd w:val="clear" w:color="auto" w:fill="auto"/>
          </w:tcPr>
          <w:p w:rsidR="00A257CB" w:rsidRPr="00146D38" w:rsidRDefault="007467EA" w:rsidP="00A257C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 нижней оконечнос</w:t>
            </w:r>
            <w:r w:rsidR="009A15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 w:rsidR="009A15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Циммермановка</w:t>
            </w:r>
          </w:p>
          <w:p w:rsidR="007467EA" w:rsidRPr="00146D38" w:rsidRDefault="00A257CB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верхней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Новоильиновка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Новый Амур, прилегающая к границам поселка Циммермановка (от нижней до верхней оконечности поселка);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</w:t>
            </w:r>
            <w:r w:rsidR="00A725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36CC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устья реки М</w:t>
            </w:r>
            <w:r w:rsidR="00DC6AD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ал.</w:t>
            </w:r>
            <w:r w:rsidR="002247B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Долман вниз по течению 3000 м)</w:t>
            </w:r>
          </w:p>
          <w:p w:rsidR="00A257CB" w:rsidRPr="00146D38" w:rsidRDefault="00A257CB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Комсомольский муниципальный район</w:t>
            </w: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-акватория реки Амур (от верхней по течению границы села Новоильиновка вниз по течению 4 000 м по левому берегу и вглубь реки Амур от береговой линии 1 000 м, исключая границы рыболовных участков, предоставленных в пользование)</w:t>
            </w:r>
          </w:p>
        </w:tc>
        <w:tc>
          <w:tcPr>
            <w:tcW w:w="1862" w:type="dxa"/>
          </w:tcPr>
          <w:p w:rsidR="007467EA" w:rsidRDefault="004C458E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29, 31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C458E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12, 14</w:t>
            </w:r>
            <w:r w:rsidR="009A15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16, 18, 20, 22, 24, 26, 28</w:t>
            </w:r>
            <w:r w:rsidR="009A158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1133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234416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467EA" w:rsidRPr="00146D38" w:rsidRDefault="00FF1442" w:rsidP="00FF144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56 "Река Амур, Нижнетамбовский-1"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верхней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Новоильиновка до траверза устья реки Аксян</w:t>
            </w:r>
          </w:p>
        </w:tc>
        <w:tc>
          <w:tcPr>
            <w:tcW w:w="5962" w:type="dxa"/>
          </w:tcPr>
          <w:p w:rsidR="007A77EE" w:rsidRPr="00146D38" w:rsidRDefault="007A77EE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Комсомольский муниципальный район, </w:t>
            </w:r>
          </w:p>
          <w:p w:rsidR="007A77EE" w:rsidRPr="00146D38" w:rsidRDefault="007A77EE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Комсомольск-на-Амуре</w:t>
            </w:r>
          </w:p>
          <w:p w:rsidR="007467EA" w:rsidRPr="00146D38" w:rsidRDefault="007A77EE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акватория реки Амур </w:t>
            </w:r>
            <w:r w:rsidR="00DC6AD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левый берег (от устья реки Дурал вверх по течению 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м и вглубь реки Амур от береговой линии 400 м);</w:t>
            </w:r>
          </w:p>
          <w:p w:rsidR="007467EA" w:rsidRPr="00146D38" w:rsidRDefault="007467EA" w:rsidP="00DC6AD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Амур </w:t>
            </w:r>
            <w:r w:rsidR="00DC6AD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левый берег (от нижней оконечности о. Волчьи-Бача вниз по течению 4 500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вглубь реки Амур от береговой линии 300 м</w:t>
            </w:r>
            <w:r w:rsidR="00DC6AD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исключая границы рыболовных участков, предоставленных в пользование)</w:t>
            </w:r>
          </w:p>
        </w:tc>
        <w:tc>
          <w:tcPr>
            <w:tcW w:w="1862" w:type="dxa"/>
          </w:tcPr>
          <w:p w:rsidR="007467EA" w:rsidRDefault="004B749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B749A" w:rsidP="000B03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 23, 25, 27, 29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1133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234416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DA74D0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A74D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7467EA" w:rsidRPr="00146D38" w:rsidRDefault="007467EA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41 № "Река Амур, Бельговский перекат";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15 "Река Амур, Бельговский-1";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57 "Река Амур, Насосный";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58 "Река Амур, Первый Верхнетамбовский"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D6143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траверза устья реки Аксян до нижней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Бельго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протяженностью 5 000 м по правому берегу и вглубь реки Амур от береговой линии 300 м (от впадения реки Березовый в реку Амур вниз по течению до верхней оконечности о. Шаман-Коса);</w:t>
            </w:r>
          </w:p>
          <w:p w:rsidR="006C6771" w:rsidRPr="00146D38" w:rsidRDefault="006C6771" w:rsidP="006C6771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(от нижней по течению границы села Бельго до верхней по течению границы села Верхнетамбовское и вглубь реки 500 м от береговой линии);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Амур протяженностью 3 000 м по левому берегу и вглубь реки Амур от береговой линии 400 м (от села Нижние Халбы и вниз по течению </w:t>
            </w:r>
            <w:r w:rsidR="002247B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м)</w:t>
            </w:r>
          </w:p>
        </w:tc>
        <w:tc>
          <w:tcPr>
            <w:tcW w:w="1862" w:type="dxa"/>
          </w:tcPr>
          <w:p w:rsidR="004B749A" w:rsidRDefault="004B749A" w:rsidP="004B749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C0F67" w:rsidRPr="00146D38" w:rsidRDefault="00CC0F67" w:rsidP="004B749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090" w:rsidRPr="00146D38" w:rsidRDefault="004B749A" w:rsidP="004B749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12, 14, 16, 18, 20, 22, 24, 26, 28, 30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467EA" w:rsidRPr="00146D38" w:rsidRDefault="007467EA" w:rsidP="004C458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702076">
        <w:trPr>
          <w:trHeight w:val="1120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августа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DA74D0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A74D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234416" w:rsidRPr="00146D38" w:rsidRDefault="00234416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22 "Река Амур, Пиваньский"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10725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 нижней оконечности с. Бельго до устья протоки Диппинская</w:t>
            </w:r>
          </w:p>
        </w:tc>
        <w:tc>
          <w:tcPr>
            <w:tcW w:w="5962" w:type="dxa"/>
          </w:tcPr>
          <w:p w:rsidR="007467EA" w:rsidRPr="00146D38" w:rsidRDefault="00F64F84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акватория реки Амур протяженностью 4 000 м по правому и левому берегам и вглубь реки Амур от береговой линии 800 м (от оздоровительного лагеря "Корабел" вниз по течению до нижней оконечности </w:t>
            </w:r>
            <w:r w:rsidR="002247B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 Менделеева);</w:t>
            </w:r>
          </w:p>
          <w:p w:rsidR="00514D90" w:rsidRPr="00146D38" w:rsidRDefault="00514D90" w:rsidP="00F64F8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(от лагеря "Чайка" вверх по течению 3000 м по правому берегу и вглубь реки Амур от береговой линии 300 м);</w:t>
            </w:r>
          </w:p>
          <w:p w:rsidR="00F64F84" w:rsidRPr="00146D38" w:rsidRDefault="00F64F84" w:rsidP="00F64F84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Комсомольский муниципальный район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Амур протяжённостью 6 000 м по левому берегу и вглубь реки Амур от береговой линии 300 м (от устья протоки Синдинской вверх по течению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вдоль о. Кеори)</w:t>
            </w:r>
            <w:r w:rsidR="000D756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257CB" w:rsidRPr="00146D38" w:rsidRDefault="00A257CB" w:rsidP="00A257CB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(от устья протоки Орловская вверх по течению 3500 м)</w:t>
            </w:r>
          </w:p>
          <w:p w:rsidR="00BC1001" w:rsidRPr="00146D38" w:rsidRDefault="00BC1001" w:rsidP="00BD099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CC0F67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1, 3, 5, 7, 9, 11, 13, 15, 17, 19, 21, 23, 25, 27, 29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B749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67E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октября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815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F5E5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DA74D0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A74D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234416" w:rsidRPr="00146D38" w:rsidRDefault="00234416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 "Река Амур, Диппинский Амур";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4 "Река Амур, Омминскаятонь (правая)";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 "Река Амур, Новая коса";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9 "Река Амур, Дедушкина тонь";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339C5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8 "Река Амур, протока Туссэр"</w:t>
            </w:r>
          </w:p>
          <w:p w:rsidR="007467EA" w:rsidRPr="00146D38" w:rsidRDefault="007467EA" w:rsidP="005339C5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 устья протоки Диппинская до истока протоки Серебряная</w:t>
            </w:r>
            <w:r w:rsidR="00A257C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включая р. Гур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Амурский муниципальный район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9, "Река Амур, Дедушкина тонь";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7 "Река Амур, Омминскаятонь (левая)";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6 "Река Амур, Новая коса";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1, "Джуенскаятонь";</w:t>
            </w:r>
          </w:p>
          <w:p w:rsidR="007467EA" w:rsidRPr="00146D38" w:rsidRDefault="007467EA" w:rsidP="0061318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Амур (левый берег) </w:t>
            </w:r>
            <w:r w:rsidR="0061318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(от нижней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 Полодочан</w:t>
            </w:r>
            <w:r w:rsidR="0061318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вверх по течению 6000 м)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Падалинская протяженностью 2 000 м (от верхней оконечности о. Крохалев до истока протоки Мал. Хосо);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28 "Река Амур, Ковранский";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протяженностью 1 200 м по левому берегу (от устья протоки Дюдю и вниз по течению 1 200 м)</w:t>
            </w:r>
            <w:r w:rsidR="0051528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A254C" w:rsidRPr="00146D38" w:rsidRDefault="002A254C" w:rsidP="002A254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Гур, прилегающая к границам села Кенай, поселка Уктур</w:t>
            </w:r>
          </w:p>
          <w:p w:rsidR="0083777F" w:rsidRPr="00146D38" w:rsidRDefault="0083777F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протяженностью 5000 м по левому берегу (от верхней оконечности о. Лоца-</w:t>
            </w:r>
            <w:r w:rsidR="0039765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Буакан вниз по течению 5000 м)"</w:t>
            </w:r>
          </w:p>
        </w:tc>
        <w:tc>
          <w:tcPr>
            <w:tcW w:w="1862" w:type="dxa"/>
          </w:tcPr>
          <w:p w:rsidR="00057090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57090" w:rsidRPr="00146D38">
              <w:rPr>
                <w:rFonts w:ascii="Times New Roman" w:hAnsi="Times New Roman" w:cs="Times New Roman"/>
                <w:sz w:val="24"/>
                <w:szCs w:val="24"/>
              </w:rPr>
              <w:t>4, 6, 8, 10, 12, 14, 16, 18, 20, 22, 24, 26, 28, 30 сентября</w:t>
            </w:r>
            <w:r w:rsidR="00CC0F6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C0F67" w:rsidRPr="00146D38" w:rsidRDefault="00CC0F67" w:rsidP="0005709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7E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7090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  <w:r w:rsidR="00CC0F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67EA" w:rsidRPr="00146D38" w:rsidTr="00B526F3">
        <w:trPr>
          <w:trHeight w:val="1147"/>
        </w:trPr>
        <w:tc>
          <w:tcPr>
            <w:tcW w:w="764" w:type="dxa"/>
            <w:shd w:val="clear" w:color="auto" w:fill="auto"/>
          </w:tcPr>
          <w:p w:rsidR="007467EA" w:rsidRPr="00146D38" w:rsidRDefault="007467EA" w:rsidP="007467EA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DA74D0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A74D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52 "Река Амур, Отонский";</w:t>
            </w:r>
          </w:p>
          <w:p w:rsidR="00607AE5" w:rsidRPr="00146D38" w:rsidRDefault="00607AE5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 "Рек</w:t>
            </w:r>
            <w:r w:rsidR="001A53EB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Амур, Эморонский-1";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6</w:t>
            </w:r>
            <w:r w:rsidR="00AF27EE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"Река Амур, Амурский-4"</w:t>
            </w:r>
            <w:r w:rsidR="009700F6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07AE5" w:rsidRPr="00146D38" w:rsidRDefault="00607AE5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7 "Река Амур, Ченкенский</w:t>
            </w:r>
            <w:r w:rsidR="005E4DFF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";</w:t>
            </w:r>
          </w:p>
          <w:p w:rsidR="005E4DFF" w:rsidRPr="00146D38" w:rsidRDefault="005E4DFF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54 "Река Амур, Нижнеаджорский"</w:t>
            </w:r>
          </w:p>
          <w:p w:rsidR="00607AE5" w:rsidRPr="00146D38" w:rsidRDefault="00607AE5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67EA" w:rsidRPr="00146D38" w:rsidRDefault="007467EA" w:rsidP="00AF27EE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290106" w:rsidRPr="00146D38" w:rsidRDefault="007467EA" w:rsidP="00281CE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</w:t>
            </w:r>
            <w:r w:rsidR="007146B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истока протоки Серебряная до </w:t>
            </w:r>
            <w:r w:rsidR="00281CE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верхней оконечности </w:t>
            </w:r>
          </w:p>
          <w:p w:rsidR="007467EA" w:rsidRPr="00146D38" w:rsidRDefault="00281CE3" w:rsidP="00281CE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Джари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Нанайский муниципальный район</w:t>
            </w:r>
          </w:p>
          <w:p w:rsidR="00B548CC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548C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акватория протоки Малый Аджор;</w:t>
            </w:r>
          </w:p>
          <w:p w:rsidR="007467EA" w:rsidRPr="00146D38" w:rsidRDefault="00B548CC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протоки Большой Аджор (от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устья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протоки Малый Аджор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вниз по течению 3000 м)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13E2B" w:rsidRPr="00146D38" w:rsidRDefault="007467EA" w:rsidP="00313E2B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Амур (левый берег), протяженностью </w:t>
            </w:r>
            <w:r w:rsidR="00E800B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5 000 м и вглубь реки Амур от левой береговой линии 1 000 м (от истока протоки Эморон вверх по течению </w:t>
            </w:r>
            <w:r w:rsidR="00E800B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 м);</w:t>
            </w:r>
          </w:p>
          <w:p w:rsidR="00313E2B" w:rsidRPr="00146D38" w:rsidRDefault="00B64655" w:rsidP="00313E2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13E2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акватория реки Амур от нижней границы села Малмыж до границ Амурского муниципального района (от нижней оконечности сел</w:t>
            </w:r>
            <w:r w:rsidR="00861187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8360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вниз</w:t>
            </w:r>
            <w:r w:rsidR="00313E2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течению 3500 м);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протоки Иннокентьевская и протоки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Хоринская;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Эморон</w:t>
            </w:r>
            <w:r w:rsidR="00B548C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(средняя часть прот</w:t>
            </w:r>
            <w:r w:rsidR="00F64B4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548C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Эморон, исключая границы рыболовных участков, предоставленных в пользование)</w:t>
            </w:r>
            <w:r w:rsidR="00061154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8324B" w:rsidRPr="00146D38" w:rsidRDefault="00D8324B" w:rsidP="00D8324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и протоки Иннокентьевская от нижней границы села Малмыж до нижней границы села Верхний Нерген;</w:t>
            </w:r>
          </w:p>
          <w:p w:rsidR="00CC5F15" w:rsidRPr="00146D38" w:rsidRDefault="00CC5F15" w:rsidP="00D8324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</w:t>
            </w:r>
            <w:r w:rsidR="00E3160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протоки Ченка (от истока до верхней границы РЛУ № 7 "Река Амур, Ченкенский");</w:t>
            </w:r>
          </w:p>
          <w:p w:rsidR="00353A10" w:rsidRPr="00146D38" w:rsidRDefault="00D8324B" w:rsidP="00353A1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от верхней границы села Славянка вниз по течению</w:t>
            </w:r>
            <w:r w:rsidR="00732AA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верхнего устья протоки Кафа</w:t>
            </w:r>
            <w:r w:rsidR="0072113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исключая 1000 м от правой береговой линии до истока протоки Ченка;</w:t>
            </w:r>
          </w:p>
          <w:p w:rsidR="00D8324B" w:rsidRPr="00146D38" w:rsidRDefault="00353A10" w:rsidP="0039765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Амур, исключая 1000 м от правого берега (от верхней оконечности села Джари до</w:t>
            </w:r>
            <w:r w:rsidR="0039765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верхней границы РЛУ № 6 "Река Амур, Амурский-4"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10811" w:rsidRPr="00146D38" w:rsidRDefault="00610811" w:rsidP="00625D3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057090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 7, 9, 11, 13, 15, 17, 19, 21, 23, 25, 27, 29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1, 3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467EA" w:rsidRPr="00146D38" w:rsidTr="00B64655">
        <w:trPr>
          <w:trHeight w:val="1288"/>
        </w:trPr>
        <w:tc>
          <w:tcPr>
            <w:tcW w:w="764" w:type="dxa"/>
            <w:shd w:val="clear" w:color="auto" w:fill="auto"/>
          </w:tcPr>
          <w:p w:rsidR="007467EA" w:rsidRPr="00146D38" w:rsidRDefault="00290106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467EA" w:rsidRPr="00146D3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1D43FB" w:rsidRPr="00146D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A74D0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74D0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290106" w:rsidP="0029010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57 "Река Амур, Нижнеорийский"</w:t>
            </w:r>
          </w:p>
        </w:tc>
        <w:tc>
          <w:tcPr>
            <w:tcW w:w="2401" w:type="dxa"/>
            <w:shd w:val="clear" w:color="auto" w:fill="auto"/>
          </w:tcPr>
          <w:p w:rsidR="00290106" w:rsidRPr="00146D38" w:rsidRDefault="007467EA" w:rsidP="00281CE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р. Амур </w:t>
            </w:r>
            <w:r w:rsidR="00290106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9010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верхней оконечности </w:t>
            </w:r>
          </w:p>
          <w:p w:rsidR="007467EA" w:rsidRPr="00146D38" w:rsidRDefault="00290106" w:rsidP="00991B21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Джари</w:t>
            </w:r>
            <w:r w:rsidR="00991B21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нижней оконечности 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br/>
              <w:t>с. Маяк</w:t>
            </w:r>
          </w:p>
        </w:tc>
        <w:tc>
          <w:tcPr>
            <w:tcW w:w="5962" w:type="dxa"/>
          </w:tcPr>
          <w:p w:rsidR="00625D34" w:rsidRPr="00146D38" w:rsidRDefault="00625D34" w:rsidP="00625D3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Аргунская;</w:t>
            </w:r>
          </w:p>
          <w:p w:rsidR="00625D34" w:rsidRPr="00146D38" w:rsidRDefault="00625D34" w:rsidP="00625D3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Дон-Донская и протоки Листвяная;</w:t>
            </w:r>
          </w:p>
          <w:p w:rsidR="006B559E" w:rsidRPr="00146D38" w:rsidRDefault="007467EA" w:rsidP="006B559E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в границах РЛУ № 19 "Река Амур, Амурский – 3";</w:t>
            </w:r>
            <w:r w:rsidR="006B559E" w:rsidRPr="00146D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Быстрая в границах РЛУ № 55 "Река Амур, Быстрый";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Найхинская в границах РЛУ № 22 "Река Амур, Дадинский";</w:t>
            </w:r>
          </w:p>
          <w:p w:rsidR="00A36947" w:rsidRPr="00146D38" w:rsidRDefault="00A36947" w:rsidP="007467E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Найхинская (от нижней границы РЛУ № 44 "Река Амур, Найхинский-2" вниз по течению до истока протоки Аргунская);</w:t>
            </w:r>
          </w:p>
          <w:p w:rsidR="007467EA" w:rsidRPr="00146D38" w:rsidRDefault="007467EA" w:rsidP="00B548C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- акватория протоки Найхинская (от </w:t>
            </w:r>
            <w:r w:rsidR="00B548CC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устья </w:t>
            </w:r>
            <w:r w:rsidR="0072113A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залива </w:t>
            </w:r>
            <w:r w:rsidR="00B548CC" w:rsidRPr="00146D38">
              <w:rPr>
                <w:rFonts w:ascii="Times New Roman" w:hAnsi="Times New Roman" w:cs="Times New Roman"/>
                <w:sz w:val="24"/>
                <w:szCs w:val="24"/>
              </w:rPr>
              <w:t>Дахалги вниз по течению 3500 м,</w:t>
            </w:r>
            <w:r w:rsidR="00EC1F07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исключая</w:t>
            </w:r>
            <w:r w:rsidR="00B548CC"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 границы рыболовных участков, предоставленных в пользование)</w:t>
            </w:r>
            <w:r w:rsidR="00095801" w:rsidRPr="00146D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95801" w:rsidRPr="00146D38" w:rsidRDefault="00B64655" w:rsidP="00B548C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Старый Амур (от истока до устья вдоль о. Чуракан)</w:t>
            </w:r>
            <w:r w:rsidR="00625D34" w:rsidRPr="00146D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5D34" w:rsidRPr="00146D38" w:rsidRDefault="00625D34" w:rsidP="00625D3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река Анюй от моста автодороги "Хабаровск-Лидога-Ванино" вверх по течению реки Анюй 5600 м 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r w:rsidRPr="00146D38">
              <w:rPr>
                <w:rFonts w:ascii="Times New Roman" w:eastAsia="Times New Roman" w:hAnsi="Times New Roman"/>
                <w:kern w:val="28"/>
                <w:sz w:val="24"/>
                <w:szCs w:val="24"/>
              </w:rPr>
              <w:t>коренных малочисленных народов, проживающих в селах Арсеньево и Уни Нанайского муниципального района)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5D34" w:rsidRPr="00146D38" w:rsidRDefault="00625D34" w:rsidP="00625D3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акватория реки Манома (от ее устья 5850 м до границы национального парка "Анюйский")</w:t>
            </w:r>
            <w:r w:rsidR="00F87DA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Гассинская, прилегающая к границам села Дада (от нижней до верхней оконечности села);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Гассинская, прилегающая к границам села Дубовый Мыс (от нижней оконечности села вверх по течению 2500 м, исключая границы рыболовных участков, предоставленных в пользование);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56 "Река Амур, Актар";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протяженностью 6 000 м по правому берегу и вглубь реки Амур от береговой линии 800 м (от устья протоки Владимировская до истока протоки Собачья дырка);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Синдинская (от устья протоки Бол. Бирушка вверх по течению 4000 м);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протоки Халхалинская (от истока до устья);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(от истока протоки Собачья дырка вниз по течению 7000 м);</w:t>
            </w:r>
          </w:p>
          <w:p w:rsidR="00F87DA6" w:rsidRPr="00146D38" w:rsidRDefault="00F87DA6" w:rsidP="00F87DA6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(от истока протоки Оридон вверх по течению 11 000 м, исключая протоку Владимировская)</w:t>
            </w:r>
          </w:p>
          <w:p w:rsidR="00625D34" w:rsidRPr="00146D38" w:rsidRDefault="00625D34" w:rsidP="00B548C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057090" w:rsidRPr="00146D38" w:rsidRDefault="00057090" w:rsidP="0005709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090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 8, 10, 12, 14, 16, 18, 20, 22, 24, 26, 28, 30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1303"/>
        </w:trPr>
        <w:tc>
          <w:tcPr>
            <w:tcW w:w="764" w:type="dxa"/>
            <w:shd w:val="clear" w:color="auto" w:fill="auto"/>
          </w:tcPr>
          <w:p w:rsidR="007467EA" w:rsidRPr="00146D38" w:rsidRDefault="00290106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1D43F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0143FD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143FD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40 "Река Амур, Красносельский"</w:t>
            </w:r>
          </w:p>
          <w:p w:rsidR="0068690F" w:rsidRPr="00146D38" w:rsidRDefault="0068690F" w:rsidP="005339C5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10725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</w:t>
            </w:r>
            <w:r w:rsidR="0029010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нижней оконечности </w:t>
            </w:r>
            <w:r w:rsidR="0029010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Маяк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нижней оконечности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</w:t>
            </w:r>
            <w:r w:rsidR="0029010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Сикачи-А</w:t>
            </w:r>
            <w:r w:rsidR="0025784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лян</w:t>
            </w:r>
          </w:p>
        </w:tc>
        <w:tc>
          <w:tcPr>
            <w:tcW w:w="5962" w:type="dxa"/>
          </w:tcPr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Хабаровский муниципальный район</w:t>
            </w:r>
          </w:p>
          <w:p w:rsidR="00F871DF" w:rsidRPr="00146D38" w:rsidRDefault="007467EA" w:rsidP="00F871D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40 "Река Амур, Красносельский"</w:t>
            </w:r>
            <w:r w:rsidR="00AA770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770B" w:rsidRPr="00146D38" w:rsidRDefault="00AA770B" w:rsidP="00AA770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5 "Река Амур, Сикачи-Алянский";</w:t>
            </w:r>
          </w:p>
          <w:p w:rsidR="00AA770B" w:rsidRPr="00146D38" w:rsidRDefault="00AA770B" w:rsidP="00AA770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Калистратова в границах РЛУ № 3 "Река Амур, Калистратовский";</w:t>
            </w:r>
          </w:p>
          <w:p w:rsidR="00AA770B" w:rsidRPr="00146D38" w:rsidRDefault="00AA770B" w:rsidP="00AA770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Амур, прилегающая к границам села</w:t>
            </w:r>
          </w:p>
          <w:p w:rsidR="00AA770B" w:rsidRPr="00146D38" w:rsidRDefault="00AA770B" w:rsidP="00C85DA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Вятское (от верхней оконечности села и вниз по течению 3 500 м);</w:t>
            </w:r>
          </w:p>
          <w:p w:rsidR="00C85DA7" w:rsidRPr="00146D38" w:rsidRDefault="00C85DA7" w:rsidP="00C85DA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Амур, прилегающая к границам села Елабуга (от нижней оконечности села Елабуга вверх по течению 1100 на всю ширину реки)</w:t>
            </w:r>
          </w:p>
        </w:tc>
        <w:tc>
          <w:tcPr>
            <w:tcW w:w="1862" w:type="dxa"/>
          </w:tcPr>
          <w:p w:rsidR="00057090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 9, 11, 13, 15, 17, 19, 21, 23, 25, 27, 29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090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1, 3, 5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67EA" w:rsidRPr="00146D38" w:rsidRDefault="007467EA" w:rsidP="00440E5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67EA" w:rsidRPr="00146D38" w:rsidTr="00702076">
        <w:trPr>
          <w:trHeight w:val="580"/>
        </w:trPr>
        <w:tc>
          <w:tcPr>
            <w:tcW w:w="764" w:type="dxa"/>
            <w:shd w:val="clear" w:color="auto" w:fill="auto"/>
          </w:tcPr>
          <w:p w:rsidR="007467EA" w:rsidRPr="00146D38" w:rsidRDefault="00F21B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FE2AEC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E2AE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EF319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10725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 Амур от </w:t>
            </w:r>
            <w:r w:rsidR="0079105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нижней оконечности </w:t>
            </w:r>
            <w:r w:rsidR="0079105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9105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с. Сикачи-Алян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нижней границы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Виноградовка </w:t>
            </w:r>
          </w:p>
        </w:tc>
        <w:tc>
          <w:tcPr>
            <w:tcW w:w="5962" w:type="dxa"/>
          </w:tcPr>
          <w:p w:rsidR="005B1C70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Хабаровский муниципальный район, 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 Хабаровск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акватория реки Амур, прилегающая к границам села Сикачи-Алян (от нижней оконечности села и вверх по течению 3 500 м);</w:t>
            </w:r>
          </w:p>
          <w:p w:rsidR="007467EA" w:rsidRPr="00146D38" w:rsidRDefault="007467EA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Малышевская, прилегающая к границам села Малышева (от верхней до нижней оконечности села);</w:t>
            </w:r>
          </w:p>
          <w:p w:rsidR="007467EA" w:rsidRPr="00146D38" w:rsidRDefault="00517C80" w:rsidP="006465C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Наенская</w:t>
            </w:r>
          </w:p>
          <w:p w:rsidR="006465C2" w:rsidRPr="00146D38" w:rsidRDefault="006465C2" w:rsidP="006465C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</w:tcPr>
          <w:p w:rsidR="00057090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8, 10, 12, 14, 16, 18, 20, 22,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24, 26, 28, 30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467EA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67EA" w:rsidRPr="00146D38" w:rsidTr="00702076">
        <w:trPr>
          <w:trHeight w:val="1133"/>
        </w:trPr>
        <w:tc>
          <w:tcPr>
            <w:tcW w:w="764" w:type="dxa"/>
            <w:shd w:val="clear" w:color="auto" w:fill="auto"/>
          </w:tcPr>
          <w:p w:rsidR="007467EA" w:rsidRPr="00146D38" w:rsidRDefault="00F21B12" w:rsidP="007467E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7467EA" w:rsidRPr="00146D38" w:rsidRDefault="00BC100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467E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FE2AEC" w:rsidRPr="00146D38" w:rsidRDefault="00FF144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E2AE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  <w:shd w:val="clear" w:color="auto" w:fill="auto"/>
          </w:tcPr>
          <w:p w:rsidR="007467EA" w:rsidRPr="00146D38" w:rsidRDefault="007467EA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  <w:shd w:val="clear" w:color="auto" w:fill="auto"/>
          </w:tcPr>
          <w:p w:rsidR="007467EA" w:rsidRPr="00146D38" w:rsidRDefault="007467EA" w:rsidP="0010725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 нижн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ей границы 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с. Виноградовка </w:t>
            </w:r>
            <w:r w:rsidR="00066FB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нижней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границы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с. Новотроицкое</w:t>
            </w:r>
          </w:p>
        </w:tc>
        <w:tc>
          <w:tcPr>
            <w:tcW w:w="5962" w:type="dxa"/>
          </w:tcPr>
          <w:p w:rsidR="005B1C70" w:rsidRPr="00146D38" w:rsidRDefault="005B1C70" w:rsidP="005B1C7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Амур, прилегающая к границам сел Воронежское-1, Воронежское-2, Воронежское-3 (от нижней оконечности села Воронежское-3 до верхней оконечности села Воронежское-1);</w:t>
            </w:r>
          </w:p>
          <w:p w:rsidR="005B1C70" w:rsidRPr="00146D38" w:rsidRDefault="005B1C70" w:rsidP="005B1C7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протоки Амурская (от верхней до нижней оконечности о. Красный);</w:t>
            </w:r>
          </w:p>
          <w:p w:rsidR="005B1C70" w:rsidRPr="00146D38" w:rsidRDefault="00B42A1B" w:rsidP="005B1C70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Хабаровский</w:t>
            </w:r>
            <w:r w:rsidR="009E0BE8"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муниципальный</w:t>
            </w: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</w:t>
            </w:r>
          </w:p>
          <w:p w:rsidR="007467EA" w:rsidRPr="00146D38" w:rsidRDefault="007467EA" w:rsidP="00D2465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</w:t>
            </w:r>
            <w:r w:rsidR="00D24657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протоки Амурская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протяженностью 4500 м (от верхней оконечности села Корсаково-2 до нижней ок</w:t>
            </w:r>
            <w:r w:rsidR="005B1C7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онечности села Краснореченское)</w:t>
            </w:r>
          </w:p>
        </w:tc>
        <w:tc>
          <w:tcPr>
            <w:tcW w:w="1862" w:type="dxa"/>
          </w:tcPr>
          <w:p w:rsidR="00057090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 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 11, 13, 15, 17, 19, 21, 23, 25, 27, 29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090" w:rsidRPr="00146D38" w:rsidRDefault="004B749A" w:rsidP="0005709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1, 3, 5, 7</w:t>
            </w:r>
            <w:r w:rsidR="00057090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67EA" w:rsidRPr="00146D38" w:rsidRDefault="007467EA" w:rsidP="00FE2AE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801" w:rsidRPr="00146D38" w:rsidTr="00B05445">
        <w:trPr>
          <w:trHeight w:val="4815"/>
        </w:trPr>
        <w:tc>
          <w:tcPr>
            <w:tcW w:w="764" w:type="dxa"/>
            <w:shd w:val="clear" w:color="auto" w:fill="auto"/>
          </w:tcPr>
          <w:p w:rsidR="007F4801" w:rsidRPr="00146D38" w:rsidRDefault="00F21B12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</w:tcPr>
          <w:p w:rsidR="007F4801" w:rsidRPr="00146D38" w:rsidRDefault="00CB68B3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BE2C0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FE2AEC" w:rsidRPr="00146D38" w:rsidRDefault="00CB68B3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E2AE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</w:tcPr>
          <w:p w:rsidR="007F4801" w:rsidRPr="00146D38" w:rsidRDefault="007F4801" w:rsidP="007F4801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</w:tcPr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Кур, р. Урми, р. Уссури в пределах Хабаровского</w:t>
            </w:r>
            <w:r w:rsidR="000B1E18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962" w:type="dxa"/>
          </w:tcPr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Кур (от створы 11 до створы 2);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Кур (от створы 103 до створы 98);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Кур </w:t>
            </w:r>
            <w:r w:rsidR="0048482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села Новокуровка вниз по течению до створы 12</w:t>
            </w:r>
            <w:r w:rsidR="0048482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Урми (от границ </w:t>
            </w:r>
            <w:r w:rsidR="009410F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поселка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Кукан,</w:t>
            </w:r>
            <w:r w:rsidR="009410F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Догордон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3000 м вверх и вниз по течению);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Урми (от границ </w:t>
            </w:r>
            <w:r w:rsidR="009410F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села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Наумовка по 3000 м вверх и вниз по течению);</w:t>
            </w:r>
          </w:p>
          <w:p w:rsidR="007F4801" w:rsidRPr="00146D38" w:rsidRDefault="007F4801" w:rsidP="009410F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Уссури (вверх по течению от границ </w:t>
            </w:r>
            <w:r w:rsidR="009410F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села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Казакевичево 2000 м, вниз по течению от границ </w:t>
            </w:r>
            <w:r w:rsidR="009410F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села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 м</w:t>
            </w:r>
          </w:p>
        </w:tc>
        <w:tc>
          <w:tcPr>
            <w:tcW w:w="1862" w:type="dxa"/>
          </w:tcPr>
          <w:p w:rsidR="007F4801" w:rsidRDefault="004B749A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14, 16, 18, 20, 22, 24, 26, 28, 30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C0F67" w:rsidRPr="00146D38" w:rsidRDefault="00CC0F67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F67" w:rsidRDefault="004B749A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  <w:r w:rsidR="00A75FB6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Дополнительно в р. Уссури</w:t>
            </w:r>
          </w:p>
          <w:p w:rsidR="007F4801" w:rsidRPr="00146D38" w:rsidRDefault="007F4801" w:rsidP="00916CD8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Правилами по охране, регулированию и воспроизводству рыбных запасов в пограничных водах рек Амур и Уссури (с 01.10.202</w:t>
            </w:r>
            <w:r w:rsidR="00FE2AE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25563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20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FE2AEC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05445" w:rsidRPr="00146D38" w:rsidTr="00B05445">
        <w:trPr>
          <w:trHeight w:val="757"/>
        </w:trPr>
        <w:tc>
          <w:tcPr>
            <w:tcW w:w="764" w:type="dxa"/>
            <w:shd w:val="clear" w:color="auto" w:fill="auto"/>
          </w:tcPr>
          <w:p w:rsidR="00B05445" w:rsidRPr="00146D38" w:rsidRDefault="00B05445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776" w:type="dxa"/>
          </w:tcPr>
          <w:p w:rsidR="00B05445" w:rsidRPr="00E4184E" w:rsidRDefault="00B05445" w:rsidP="00B05445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августа/</w:t>
            </w:r>
          </w:p>
          <w:p w:rsidR="00B05445" w:rsidRPr="00146D38" w:rsidRDefault="00B05445" w:rsidP="00B05445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сентября</w:t>
            </w:r>
          </w:p>
        </w:tc>
        <w:tc>
          <w:tcPr>
            <w:tcW w:w="2847" w:type="dxa"/>
          </w:tcPr>
          <w:p w:rsidR="00B05445" w:rsidRPr="00146D38" w:rsidRDefault="00B05445" w:rsidP="007F4801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</w:tcPr>
          <w:p w:rsidR="00B05445" w:rsidRPr="00146D38" w:rsidRDefault="00B05445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8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Амгунь от уст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ья р. Амгунь до траверза устья </w:t>
            </w:r>
            <w:r w:rsidRPr="00E4184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р. Мал. Уда</w:t>
            </w:r>
          </w:p>
        </w:tc>
        <w:tc>
          <w:tcPr>
            <w:tcW w:w="5962" w:type="dxa"/>
          </w:tcPr>
          <w:p w:rsidR="00395667" w:rsidRPr="00136E51" w:rsidRDefault="00395667" w:rsidP="00395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E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136E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униципальный район имени Полины Осипенко:</w:t>
            </w:r>
          </w:p>
          <w:p w:rsidR="00B05445" w:rsidRPr="00146D38" w:rsidRDefault="00395667" w:rsidP="002871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6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Амгунь от </w:t>
            </w:r>
            <w:r w:rsidR="00136E51" w:rsidRPr="00136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верхней </w:t>
            </w:r>
            <w:r w:rsidRPr="00136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границ</w:t>
            </w:r>
            <w:r w:rsidR="00136E51" w:rsidRPr="00136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села Князево вверх</w:t>
            </w:r>
            <w:r w:rsidRPr="00136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течению реки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6E51" w:rsidRPr="00136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 м</w:t>
            </w:r>
            <w:r w:rsidRPr="00136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 исключением границ рыболовных участков, предоставленных в пользование</w:t>
            </w:r>
            <w:r w:rsidR="0028717E" w:rsidRPr="002871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6E51" w:rsidRPr="00136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(для лиц, указанных в приложении № 3 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протоколу заседания комиссии по регулированию добычи (вылова) анадромных видов рыб в Хабаровском крае от 10 августа 2026 г. № 37)</w:t>
            </w:r>
          </w:p>
        </w:tc>
        <w:tc>
          <w:tcPr>
            <w:tcW w:w="1862" w:type="dxa"/>
          </w:tcPr>
          <w:p w:rsidR="00CC0F67" w:rsidRDefault="00395667" w:rsidP="0039566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23,25,27,29, 31</w:t>
            </w:r>
            <w:r w:rsidRPr="004B7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Default="00CC0F67" w:rsidP="0039566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5667" w:rsidRPr="004B749A" w:rsidRDefault="00395667" w:rsidP="0039566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2, 4, 6, 8, 10, 12, 14, 16</w:t>
            </w:r>
            <w:r w:rsidRPr="004B7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8, 20, 22</w:t>
            </w:r>
            <w:r w:rsidRPr="004B7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B74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05445" w:rsidRPr="00146D38" w:rsidRDefault="00B05445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C3B" w:rsidRPr="00146D38" w:rsidTr="00F862A5">
        <w:trPr>
          <w:trHeight w:val="1580"/>
        </w:trPr>
        <w:tc>
          <w:tcPr>
            <w:tcW w:w="764" w:type="dxa"/>
            <w:shd w:val="clear" w:color="auto" w:fill="auto"/>
          </w:tcPr>
          <w:p w:rsidR="00B84C3B" w:rsidRPr="00146D38" w:rsidRDefault="00B05445" w:rsidP="0042478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B84C3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B84C3B" w:rsidRPr="00146D38" w:rsidRDefault="00B84C3B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 августа/ </w:t>
            </w:r>
          </w:p>
          <w:p w:rsidR="00B84C3B" w:rsidRPr="00146D38" w:rsidRDefault="00B84C3B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сентября</w:t>
            </w:r>
          </w:p>
        </w:tc>
        <w:tc>
          <w:tcPr>
            <w:tcW w:w="2847" w:type="dxa"/>
            <w:shd w:val="clear" w:color="auto" w:fill="auto"/>
          </w:tcPr>
          <w:p w:rsidR="00B84C3B" w:rsidRPr="00146D38" w:rsidRDefault="00F862A5" w:rsidP="00F862A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  <w:shd w:val="clear" w:color="auto" w:fill="auto"/>
          </w:tcPr>
          <w:p w:rsidR="00B84C3B" w:rsidRPr="00146D38" w:rsidRDefault="002F3F4F" w:rsidP="0095444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Амгунь </w:t>
            </w:r>
            <w:r w:rsidR="00F862A5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траверза устья </w:t>
            </w:r>
            <w:r w:rsidR="00F862A5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р. Мал. Уда до траверза устья р. Богомаз </w:t>
            </w:r>
          </w:p>
        </w:tc>
        <w:tc>
          <w:tcPr>
            <w:tcW w:w="5962" w:type="dxa"/>
          </w:tcPr>
          <w:p w:rsidR="00B84C3B" w:rsidRPr="0028717E" w:rsidRDefault="00F862A5" w:rsidP="00DE06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акватория реки Амгунь от устья ключа Люга (тонь "Кирпичная") вниз по течению до устья реки Б. Уда, за исключением рыболовных участков</w:t>
            </w:r>
            <w:r w:rsidR="00136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предоставленных в пользование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(для лиц, указанных в приложении 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№ 17 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протоколу заседания комиссии по регулированию добычи (вылова) анадромных видов рыб в Хабаровском крае от 30 июля 2026 г. № 35, утвержденному Амурским ТУ Росрыболовства 4 августа 2026 г. (далее – протокол № 35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2" w:type="dxa"/>
          </w:tcPr>
          <w:p w:rsidR="00CC0F67" w:rsidRDefault="005A4E44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Default="00CC0F67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426F" w:rsidRPr="00146D38" w:rsidRDefault="005A4E44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7, 19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21, 23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C426F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84C3B" w:rsidRPr="00146D38" w:rsidRDefault="00B84C3B" w:rsidP="0006002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2A5" w:rsidRPr="00146D38" w:rsidTr="0028717E">
        <w:trPr>
          <w:trHeight w:val="863"/>
        </w:trPr>
        <w:tc>
          <w:tcPr>
            <w:tcW w:w="764" w:type="dxa"/>
            <w:shd w:val="clear" w:color="auto" w:fill="auto"/>
          </w:tcPr>
          <w:p w:rsidR="00F862A5" w:rsidRPr="00146D38" w:rsidRDefault="00B05445" w:rsidP="0042478B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F862A5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F862A5" w:rsidRPr="00146D38" w:rsidRDefault="00F862A5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августа/</w:t>
            </w:r>
          </w:p>
          <w:p w:rsidR="00F862A5" w:rsidRPr="00146D38" w:rsidRDefault="00F862A5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сентября</w:t>
            </w:r>
          </w:p>
        </w:tc>
        <w:tc>
          <w:tcPr>
            <w:tcW w:w="2847" w:type="dxa"/>
            <w:shd w:val="clear" w:color="auto" w:fill="auto"/>
          </w:tcPr>
          <w:p w:rsidR="00F862A5" w:rsidRPr="00146D38" w:rsidRDefault="00F862A5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F862A5" w:rsidRPr="00146D38" w:rsidRDefault="002F3F4F" w:rsidP="002F3F4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Амгунь </w:t>
            </w:r>
            <w:r w:rsidR="00F862A5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066F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нижней оконечности </w:t>
            </w:r>
            <w:r w:rsidR="00F862A5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Гуга до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устья р. Луки</w:t>
            </w:r>
          </w:p>
        </w:tc>
        <w:tc>
          <w:tcPr>
            <w:tcW w:w="5962" w:type="dxa"/>
          </w:tcPr>
          <w:p w:rsidR="00BF2680" w:rsidRPr="00146D38" w:rsidRDefault="00BF2680" w:rsidP="00BF26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Амгунь от сел</w:t>
            </w:r>
            <w:r w:rsidR="006E0D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Гуга вверх по течению 6000 </w:t>
            </w:r>
            <w:r w:rsidR="004D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="004D1EE2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46D3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146D38">
              <w:rPr>
                <w:rFonts w:ascii="Times New Roman" w:eastAsia="Times New Roman" w:hAnsi="Times New Roman"/>
                <w:kern w:val="28"/>
                <w:sz w:val="24"/>
                <w:szCs w:val="24"/>
              </w:rPr>
              <w:t>коренных малочисленных народов, согласно приложени</w:t>
            </w:r>
            <w:r w:rsidR="0028717E">
              <w:rPr>
                <w:rFonts w:ascii="Times New Roman" w:eastAsia="Times New Roman" w:hAnsi="Times New Roman"/>
                <w:kern w:val="28"/>
                <w:sz w:val="24"/>
                <w:szCs w:val="24"/>
              </w:rPr>
              <w:t>ю</w:t>
            </w:r>
            <w:r w:rsidR="004D1EE2">
              <w:rPr>
                <w:rFonts w:ascii="Times New Roman" w:eastAsia="Times New Roman" w:hAnsi="Times New Roman"/>
                <w:kern w:val="28"/>
                <w:sz w:val="24"/>
                <w:szCs w:val="24"/>
              </w:rPr>
              <w:t xml:space="preserve"> № 18</w:t>
            </w:r>
            <w:r w:rsidRPr="00146D38">
              <w:rPr>
                <w:rFonts w:ascii="Times New Roman" w:eastAsia="Times New Roman" w:hAnsi="Times New Roman"/>
                <w:kern w:val="28"/>
                <w:sz w:val="24"/>
                <w:szCs w:val="24"/>
              </w:rPr>
              <w:t xml:space="preserve"> 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протоколу № 35)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F2680" w:rsidRPr="00146D38" w:rsidRDefault="00BF2680" w:rsidP="00BF26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Амгунь от устья реки Мани вниз по течению 1000 м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(для л</w:t>
            </w:r>
            <w:r w:rsidR="004D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иц, указанных в приложении </w:t>
            </w:r>
            <w:r w:rsidR="004D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№ 19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протоколу № 35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862A5" w:rsidRPr="0028717E" w:rsidRDefault="00BF2680" w:rsidP="002871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Амгунь от устья реки Лука вниз по течению 1000 м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(для лиц, указанных в приложе</w:t>
            </w:r>
            <w:r w:rsidR="004D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нии </w:t>
            </w:r>
            <w:r w:rsidR="004D1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№ 20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протоколу № 35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2" w:type="dxa"/>
          </w:tcPr>
          <w:p w:rsidR="00CC0F67" w:rsidRDefault="00AB08BA" w:rsidP="00AB08B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 28, 30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Default="00CC0F67" w:rsidP="00AB08B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B08BA" w:rsidRPr="00146D38" w:rsidRDefault="00AB08BA" w:rsidP="00AB08B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 23, 25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62A5" w:rsidRPr="00146D38" w:rsidRDefault="00F862A5" w:rsidP="00AB08BA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62A5" w:rsidRPr="00146D38" w:rsidTr="0028717E">
        <w:trPr>
          <w:trHeight w:val="1399"/>
        </w:trPr>
        <w:tc>
          <w:tcPr>
            <w:tcW w:w="764" w:type="dxa"/>
            <w:shd w:val="clear" w:color="auto" w:fill="auto"/>
          </w:tcPr>
          <w:p w:rsidR="00F862A5" w:rsidRPr="00146D38" w:rsidRDefault="00B05445" w:rsidP="00B05445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776" w:type="dxa"/>
            <w:shd w:val="clear" w:color="auto" w:fill="auto"/>
          </w:tcPr>
          <w:p w:rsidR="00F862A5" w:rsidRPr="00146D38" w:rsidRDefault="00F862A5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 августа/ </w:t>
            </w:r>
          </w:p>
          <w:p w:rsidR="00F862A5" w:rsidRPr="00146D38" w:rsidRDefault="00F862A5" w:rsidP="009F5E5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2847" w:type="dxa"/>
            <w:shd w:val="clear" w:color="auto" w:fill="auto"/>
          </w:tcPr>
          <w:p w:rsidR="00BF2680" w:rsidRPr="00146D38" w:rsidRDefault="00BF2680" w:rsidP="00BF268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5 "Река Амгунь, Владимировская тонь";</w:t>
            </w:r>
          </w:p>
          <w:p w:rsidR="00BF2680" w:rsidRPr="00146D38" w:rsidRDefault="00BF2680" w:rsidP="00BF2680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№ 21 "Река Амгунь, тонь</w:t>
            </w:r>
            <w:r w:rsidR="00A71B4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Тетюковка</w:t>
            </w:r>
          </w:p>
          <w:p w:rsidR="00F862A5" w:rsidRPr="00CC0F67" w:rsidRDefault="00F862A5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F862A5" w:rsidRPr="00146D38" w:rsidRDefault="002F3F4F" w:rsidP="002F3F4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Амгунь от устья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р. Луки до</w:t>
            </w:r>
            <w:r w:rsidR="00EA5DDE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верхней оконечности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с. Полины-Осипенко </w:t>
            </w:r>
          </w:p>
        </w:tc>
        <w:tc>
          <w:tcPr>
            <w:tcW w:w="5962" w:type="dxa"/>
          </w:tcPr>
          <w:p w:rsidR="00F862A5" w:rsidRPr="0028717E" w:rsidRDefault="00BF2680" w:rsidP="0028717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Амгунь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 села имени Полины Осипенко вниз по течению до устья реки Димитин, за исключением рыболовных участков, предоставленных в пользование 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(для лиц, указанных в приложении </w:t>
            </w:r>
            <w:r w:rsidR="0010725B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№ 17 к 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протоколу № 35</w:t>
            </w:r>
            <w:r w:rsidR="0028717E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2" w:type="dxa"/>
          </w:tcPr>
          <w:p w:rsidR="00CC0F67" w:rsidRDefault="00EC426F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27,29, 31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Default="00CC0F67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C426F" w:rsidRPr="00146D38" w:rsidRDefault="00EC426F" w:rsidP="00EC426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2, 4, 6, 8, 10, 12, 14, 16, 18, 20, 2</w:t>
            </w:r>
            <w:r w:rsidR="00AB08BA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2, 24, 26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62A5" w:rsidRPr="00146D38" w:rsidRDefault="00F862A5" w:rsidP="00060029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801" w:rsidRPr="00146D38" w:rsidTr="00702076">
        <w:trPr>
          <w:trHeight w:val="80"/>
        </w:trPr>
        <w:tc>
          <w:tcPr>
            <w:tcW w:w="764" w:type="dxa"/>
            <w:shd w:val="clear" w:color="auto" w:fill="auto"/>
          </w:tcPr>
          <w:p w:rsidR="007F4801" w:rsidRPr="00146D38" w:rsidRDefault="00130165" w:rsidP="00FF144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05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8A60FD" w:rsidRPr="00146D38" w:rsidRDefault="00266594" w:rsidP="008A60F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7F4801" w:rsidRPr="00146D38" w:rsidRDefault="00266594" w:rsidP="0026659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2847" w:type="dxa"/>
            <w:shd w:val="clear" w:color="auto" w:fill="auto"/>
          </w:tcPr>
          <w:p w:rsidR="007F4801" w:rsidRPr="00146D38" w:rsidRDefault="007F4801" w:rsidP="007F4801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  <w:shd w:val="clear" w:color="auto" w:fill="auto"/>
          </w:tcPr>
          <w:p w:rsidR="007F4801" w:rsidRPr="00146D38" w:rsidRDefault="007F4801" w:rsidP="00995B7D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р. Амгунь в пределах Солнечного</w:t>
            </w:r>
            <w:r w:rsidR="005B6667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6667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962" w:type="dxa"/>
          </w:tcPr>
          <w:p w:rsidR="00995B7D" w:rsidRPr="00146D38" w:rsidRDefault="001C75F0" w:rsidP="007F4801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Солнечный муниципальный округ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Горин: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Тонь "Кетовая" – правый берег реки Горин вниз по течению от устья реки Девятка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Тонь "Амурлак" – левый берег реки Горин вниз по течению реки 600 м от устья реки Девятка.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Тонь "Желтая" – левый берег реки Девятка вверх по течению реки в 3500 – 4000 м от пересечения реки Горин с ЛЭП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Амгунь: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Левый берег реки Амгунь в 200 м от автодорожного моста.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Залив "Корейский" – левый берег реки Амгунь вверх</w:t>
            </w:r>
            <w:r w:rsidR="00DC654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течению в 100 м от устья реки Джелокон.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Верховье реки Амгунь, урочище "Карьеры" – правый берег реки напротив поселка Джамку, 1000 м</w:t>
            </w:r>
            <w:r w:rsidR="00DC6549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берега.</w:t>
            </w:r>
          </w:p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в правой стороне реки Дуки (1000 м на юг от автомобильного моста).</w:t>
            </w:r>
          </w:p>
        </w:tc>
        <w:tc>
          <w:tcPr>
            <w:tcW w:w="1862" w:type="dxa"/>
          </w:tcPr>
          <w:p w:rsidR="00CC0F67" w:rsidRDefault="00266594" w:rsidP="0026659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 августа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Default="00CC0F67" w:rsidP="0026659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66594" w:rsidRPr="00146D38" w:rsidRDefault="00266594" w:rsidP="0026659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1, 3, 5, 7, 9, 11, 13, 15, 17, 19, 21, 23, 25, 27, 29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F4801" w:rsidRPr="00146D38" w:rsidRDefault="007F4801" w:rsidP="0026659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801" w:rsidRPr="00146D38" w:rsidTr="00702076">
        <w:trPr>
          <w:trHeight w:val="80"/>
        </w:trPr>
        <w:tc>
          <w:tcPr>
            <w:tcW w:w="764" w:type="dxa"/>
            <w:shd w:val="clear" w:color="auto" w:fill="auto"/>
          </w:tcPr>
          <w:p w:rsidR="007F4801" w:rsidRPr="00146D38" w:rsidRDefault="007F4801" w:rsidP="00DD248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B054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</w:tcPr>
          <w:p w:rsidR="007F4801" w:rsidRPr="00146D38" w:rsidRDefault="009F5E5F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750A2" w:rsidRPr="00146D38" w:rsidRDefault="00E750A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октября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</w:tcPr>
          <w:p w:rsidR="007F4801" w:rsidRPr="00146D38" w:rsidRDefault="007F4801" w:rsidP="007F4801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</w:tcPr>
          <w:p w:rsidR="007F4801" w:rsidRPr="00146D38" w:rsidRDefault="007F4801" w:rsidP="007F480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 Хор в пределах </w:t>
            </w:r>
            <w:r w:rsidR="00B73991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имени Лазо</w:t>
            </w:r>
          </w:p>
        </w:tc>
        <w:tc>
          <w:tcPr>
            <w:tcW w:w="5962" w:type="dxa"/>
          </w:tcPr>
          <w:p w:rsidR="00BD2C98" w:rsidRPr="00146D38" w:rsidRDefault="00BD2C98" w:rsidP="007F4801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муниципальный район имени Лазо</w:t>
            </w:r>
          </w:p>
          <w:p w:rsidR="007F4801" w:rsidRPr="00146D38" w:rsidRDefault="007F4801" w:rsidP="0016087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акватория реки Хор в границах </w:t>
            </w:r>
            <w:r w:rsidR="0016087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поселка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Хор,</w:t>
            </w:r>
            <w:r w:rsidR="0016087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Бичевая,</w:t>
            </w:r>
            <w:r w:rsidR="0016087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Гвасюги за исключением рыболовных участков, предоставленных в пользование</w:t>
            </w:r>
          </w:p>
        </w:tc>
        <w:tc>
          <w:tcPr>
            <w:tcW w:w="1862" w:type="dxa"/>
          </w:tcPr>
          <w:p w:rsidR="00CC0F67" w:rsidRDefault="00E750A2" w:rsidP="009A61C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15, 17, 19, 21, 23, 25, 27, 29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F480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C0F67" w:rsidRDefault="00CC0F67" w:rsidP="009A61C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F4801" w:rsidRPr="00146D38" w:rsidRDefault="00E750A2" w:rsidP="009A61C7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</w:t>
            </w:r>
            <w:r w:rsidR="006B538E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14D90" w:rsidRPr="00146D38" w:rsidTr="00702076">
        <w:trPr>
          <w:trHeight w:val="80"/>
        </w:trPr>
        <w:tc>
          <w:tcPr>
            <w:tcW w:w="764" w:type="dxa"/>
            <w:shd w:val="clear" w:color="auto" w:fill="auto"/>
          </w:tcPr>
          <w:p w:rsidR="00514D90" w:rsidRPr="00146D38" w:rsidRDefault="00F967DA" w:rsidP="000A6E7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05445" w:rsidRP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14D90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6" w:type="dxa"/>
          </w:tcPr>
          <w:p w:rsidR="00514D90" w:rsidRPr="00146D38" w:rsidRDefault="00F21B1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9F16B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61081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E750A2" w:rsidRPr="00146D38" w:rsidRDefault="00F21B12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сентября</w:t>
            </w:r>
          </w:p>
          <w:p w:rsidR="00610811" w:rsidRPr="00146D38" w:rsidRDefault="00610811" w:rsidP="00C6057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7" w:type="dxa"/>
          </w:tcPr>
          <w:p w:rsidR="00514D90" w:rsidRPr="00146D38" w:rsidRDefault="00514D90" w:rsidP="007F4801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</w:tcPr>
          <w:p w:rsidR="00514D90" w:rsidRPr="00146D38" w:rsidRDefault="00514D90" w:rsidP="009F16B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р. Горин</w:t>
            </w:r>
            <w:r w:rsidR="009F16B1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Комсомольского муниципального района</w:t>
            </w:r>
          </w:p>
        </w:tc>
        <w:tc>
          <w:tcPr>
            <w:tcW w:w="5962" w:type="dxa"/>
          </w:tcPr>
          <w:p w:rsidR="009F16B1" w:rsidRPr="00146D38" w:rsidRDefault="009F16B1" w:rsidP="009F16B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Боктор Комсомольского муниципального района</w:t>
            </w:r>
          </w:p>
          <w:p w:rsidR="00514D90" w:rsidRPr="00146D38" w:rsidRDefault="009F16B1" w:rsidP="009F16B1">
            <w:pPr>
              <w:spacing w:after="0" w:line="240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акватория</w:t>
            </w:r>
            <w:r w:rsidR="002871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р. Горин от устья реки Боктор до устья реки Пуки</w:t>
            </w:r>
            <w:r w:rsidR="00B61E74" w:rsidRPr="00146D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2" w:type="dxa"/>
          </w:tcPr>
          <w:p w:rsidR="009F16B1" w:rsidRDefault="009639E6" w:rsidP="009F16B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август</w:t>
            </w:r>
            <w:r w:rsidR="00066F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CC0F67" w:rsidRPr="00146D38" w:rsidRDefault="00CC0F67" w:rsidP="009F16B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4D90" w:rsidRPr="00146D38" w:rsidRDefault="009639E6" w:rsidP="009F16B1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1, 3, 5, 7, 9, 11, 13, 15, 17, 19, 21, 23, 25, 27, 29</w:t>
            </w:r>
            <w:r w:rsidR="009F16B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  <w:r w:rsidR="00CC0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F16B1" w:rsidRPr="00146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828D7" w:rsidRPr="00146D38" w:rsidRDefault="007828D7" w:rsidP="007828D7">
      <w:pPr>
        <w:rPr>
          <w:sz w:val="24"/>
        </w:rPr>
      </w:pPr>
      <w:r w:rsidRPr="00146D38">
        <w:rPr>
          <w:sz w:val="24"/>
        </w:rPr>
        <w:t>____________________________________________</w:t>
      </w:r>
    </w:p>
    <w:p w:rsidR="00F84369" w:rsidRPr="00146D38" w:rsidRDefault="00446B1E" w:rsidP="00F8436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6D38">
        <w:rPr>
          <w:rFonts w:ascii="Times New Roman" w:hAnsi="Times New Roman" w:cs="Times New Roman"/>
          <w:sz w:val="24"/>
          <w:szCs w:val="24"/>
        </w:rPr>
        <w:t>* за исключением акваторий (частей акваторий) водных объектов, на которых рыболовство запрещено режимами особо охраняемых природных территорий и их охранных зон</w:t>
      </w:r>
    </w:p>
    <w:p w:rsidR="00446B1E" w:rsidRPr="00146D38" w:rsidRDefault="00446B1E" w:rsidP="00716B04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6D38">
        <w:rPr>
          <w:rFonts w:ascii="Times New Roman" w:hAnsi="Times New Roman" w:cs="Times New Roman"/>
          <w:sz w:val="24"/>
          <w:szCs w:val="24"/>
        </w:rPr>
        <w:t>** использование орудий добычи (вылова) осуществляется в соответствии с правилами рыболовства для Дальневосточного рыбохозяйственного бассейна</w:t>
      </w:r>
    </w:p>
    <w:p w:rsidR="00396980" w:rsidRPr="00F32A20" w:rsidRDefault="00396980" w:rsidP="00396980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46D38">
        <w:rPr>
          <w:rFonts w:ascii="Times New Roman" w:hAnsi="Times New Roman" w:cs="Times New Roman"/>
          <w:sz w:val="24"/>
          <w:szCs w:val="24"/>
        </w:rPr>
        <w:t>*** срок запрета исчисляется с 00.00 часов установленной даты</w:t>
      </w:r>
    </w:p>
    <w:p w:rsidR="004E5C58" w:rsidRPr="00F32A20" w:rsidRDefault="004E5C58" w:rsidP="00F32A2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sectPr w:rsidR="004E5C58" w:rsidRPr="00F32A20" w:rsidSect="00875069">
      <w:headerReference w:type="default" r:id="rId8"/>
      <w:pgSz w:w="16838" w:h="11906" w:orient="landscape"/>
      <w:pgMar w:top="851" w:right="851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DA3" w:rsidRDefault="00E40DA3" w:rsidP="005F1974">
      <w:pPr>
        <w:spacing w:after="0" w:line="240" w:lineRule="auto"/>
      </w:pPr>
      <w:r>
        <w:separator/>
      </w:r>
    </w:p>
  </w:endnote>
  <w:endnote w:type="continuationSeparator" w:id="0">
    <w:p w:rsidR="00E40DA3" w:rsidRDefault="00E40DA3" w:rsidP="005F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DA3" w:rsidRDefault="00E40DA3" w:rsidP="005F1974">
      <w:pPr>
        <w:spacing w:after="0" w:line="240" w:lineRule="auto"/>
      </w:pPr>
      <w:r>
        <w:separator/>
      </w:r>
    </w:p>
  </w:footnote>
  <w:footnote w:type="continuationSeparator" w:id="0">
    <w:p w:rsidR="00E40DA3" w:rsidRDefault="00E40DA3" w:rsidP="005F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2066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71B45" w:rsidRPr="005F1974" w:rsidRDefault="00A71B4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9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9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9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3C3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19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71B45" w:rsidRDefault="00A71B4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644B"/>
    <w:multiLevelType w:val="hybridMultilevel"/>
    <w:tmpl w:val="A0F8B9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EA8"/>
    <w:rsid w:val="000002EA"/>
    <w:rsid w:val="00013054"/>
    <w:rsid w:val="00014126"/>
    <w:rsid w:val="000143FD"/>
    <w:rsid w:val="00022D83"/>
    <w:rsid w:val="00031AA3"/>
    <w:rsid w:val="00031AC1"/>
    <w:rsid w:val="00043138"/>
    <w:rsid w:val="0004485E"/>
    <w:rsid w:val="00051FF6"/>
    <w:rsid w:val="00053EA2"/>
    <w:rsid w:val="00057090"/>
    <w:rsid w:val="00060029"/>
    <w:rsid w:val="00061154"/>
    <w:rsid w:val="00061D73"/>
    <w:rsid w:val="00066D07"/>
    <w:rsid w:val="00066FBC"/>
    <w:rsid w:val="00067B6C"/>
    <w:rsid w:val="00072F00"/>
    <w:rsid w:val="00075315"/>
    <w:rsid w:val="00084CEB"/>
    <w:rsid w:val="00090264"/>
    <w:rsid w:val="000955F0"/>
    <w:rsid w:val="00095801"/>
    <w:rsid w:val="00095D18"/>
    <w:rsid w:val="0009607E"/>
    <w:rsid w:val="00097E88"/>
    <w:rsid w:val="000A23E5"/>
    <w:rsid w:val="000A6E74"/>
    <w:rsid w:val="000B03A6"/>
    <w:rsid w:val="000B1E18"/>
    <w:rsid w:val="000B34CD"/>
    <w:rsid w:val="000B41F2"/>
    <w:rsid w:val="000C2D44"/>
    <w:rsid w:val="000C61C4"/>
    <w:rsid w:val="000C7A25"/>
    <w:rsid w:val="000D075B"/>
    <w:rsid w:val="000D7560"/>
    <w:rsid w:val="000E48CA"/>
    <w:rsid w:val="000F2B86"/>
    <w:rsid w:val="000F3FEB"/>
    <w:rsid w:val="000F76E1"/>
    <w:rsid w:val="0010206A"/>
    <w:rsid w:val="001029D1"/>
    <w:rsid w:val="0010725B"/>
    <w:rsid w:val="001121F5"/>
    <w:rsid w:val="001150C5"/>
    <w:rsid w:val="00117428"/>
    <w:rsid w:val="001228E1"/>
    <w:rsid w:val="00123C25"/>
    <w:rsid w:val="00130165"/>
    <w:rsid w:val="001346B1"/>
    <w:rsid w:val="0013634A"/>
    <w:rsid w:val="00136E51"/>
    <w:rsid w:val="0014041E"/>
    <w:rsid w:val="00140E7D"/>
    <w:rsid w:val="00146D38"/>
    <w:rsid w:val="00160871"/>
    <w:rsid w:val="001611B9"/>
    <w:rsid w:val="0017179D"/>
    <w:rsid w:val="00174D19"/>
    <w:rsid w:val="00174D99"/>
    <w:rsid w:val="00174E7D"/>
    <w:rsid w:val="00185EBC"/>
    <w:rsid w:val="0018607E"/>
    <w:rsid w:val="00191794"/>
    <w:rsid w:val="00192E53"/>
    <w:rsid w:val="001A53EB"/>
    <w:rsid w:val="001B546E"/>
    <w:rsid w:val="001B6C44"/>
    <w:rsid w:val="001C0100"/>
    <w:rsid w:val="001C095E"/>
    <w:rsid w:val="001C5BF0"/>
    <w:rsid w:val="001C6355"/>
    <w:rsid w:val="001C6E20"/>
    <w:rsid w:val="001C6FB8"/>
    <w:rsid w:val="001C7126"/>
    <w:rsid w:val="001C75F0"/>
    <w:rsid w:val="001D3CCF"/>
    <w:rsid w:val="001D43FB"/>
    <w:rsid w:val="001D4B3D"/>
    <w:rsid w:val="001D7735"/>
    <w:rsid w:val="001E1417"/>
    <w:rsid w:val="001E3E5D"/>
    <w:rsid w:val="001E505A"/>
    <w:rsid w:val="001F1CB7"/>
    <w:rsid w:val="00205162"/>
    <w:rsid w:val="00207CCC"/>
    <w:rsid w:val="00207E7B"/>
    <w:rsid w:val="00211486"/>
    <w:rsid w:val="00223D8E"/>
    <w:rsid w:val="00223F42"/>
    <w:rsid w:val="002247BF"/>
    <w:rsid w:val="00232CCF"/>
    <w:rsid w:val="00234416"/>
    <w:rsid w:val="002365E9"/>
    <w:rsid w:val="0023698C"/>
    <w:rsid w:val="00237B7E"/>
    <w:rsid w:val="002423BF"/>
    <w:rsid w:val="00242571"/>
    <w:rsid w:val="00243455"/>
    <w:rsid w:val="00254AA6"/>
    <w:rsid w:val="00255ECA"/>
    <w:rsid w:val="00257842"/>
    <w:rsid w:val="00266594"/>
    <w:rsid w:val="00274EE6"/>
    <w:rsid w:val="00276733"/>
    <w:rsid w:val="002769C4"/>
    <w:rsid w:val="00281CE3"/>
    <w:rsid w:val="002831AF"/>
    <w:rsid w:val="0028717E"/>
    <w:rsid w:val="00290106"/>
    <w:rsid w:val="00294AC9"/>
    <w:rsid w:val="00295731"/>
    <w:rsid w:val="002A11B9"/>
    <w:rsid w:val="002A254C"/>
    <w:rsid w:val="002A2B68"/>
    <w:rsid w:val="002A3BB0"/>
    <w:rsid w:val="002A49CE"/>
    <w:rsid w:val="002A5DA6"/>
    <w:rsid w:val="002A6EB5"/>
    <w:rsid w:val="002B175A"/>
    <w:rsid w:val="002B34A1"/>
    <w:rsid w:val="002B76E8"/>
    <w:rsid w:val="002B7E71"/>
    <w:rsid w:val="002C32D2"/>
    <w:rsid w:val="002C66F4"/>
    <w:rsid w:val="002D04C7"/>
    <w:rsid w:val="002D5905"/>
    <w:rsid w:val="002E58F3"/>
    <w:rsid w:val="002E5BC0"/>
    <w:rsid w:val="002F08CC"/>
    <w:rsid w:val="002F3933"/>
    <w:rsid w:val="002F3F4F"/>
    <w:rsid w:val="00311B67"/>
    <w:rsid w:val="00313E2B"/>
    <w:rsid w:val="003171CD"/>
    <w:rsid w:val="00323700"/>
    <w:rsid w:val="003239EA"/>
    <w:rsid w:val="00324AC7"/>
    <w:rsid w:val="00327794"/>
    <w:rsid w:val="00334818"/>
    <w:rsid w:val="003373B0"/>
    <w:rsid w:val="00341971"/>
    <w:rsid w:val="00341A60"/>
    <w:rsid w:val="00346D61"/>
    <w:rsid w:val="003507CC"/>
    <w:rsid w:val="003533AB"/>
    <w:rsid w:val="00353A10"/>
    <w:rsid w:val="00356295"/>
    <w:rsid w:val="00360D31"/>
    <w:rsid w:val="00363986"/>
    <w:rsid w:val="00364B38"/>
    <w:rsid w:val="00371084"/>
    <w:rsid w:val="00377208"/>
    <w:rsid w:val="0037797A"/>
    <w:rsid w:val="003831FC"/>
    <w:rsid w:val="00384F1E"/>
    <w:rsid w:val="0039121B"/>
    <w:rsid w:val="00395667"/>
    <w:rsid w:val="00396980"/>
    <w:rsid w:val="00397652"/>
    <w:rsid w:val="003A0B64"/>
    <w:rsid w:val="003A58CF"/>
    <w:rsid w:val="003B2754"/>
    <w:rsid w:val="003C0246"/>
    <w:rsid w:val="003C51B9"/>
    <w:rsid w:val="003D3DAC"/>
    <w:rsid w:val="003E1EF5"/>
    <w:rsid w:val="003E2C68"/>
    <w:rsid w:val="003F3545"/>
    <w:rsid w:val="003F4059"/>
    <w:rsid w:val="003F43B3"/>
    <w:rsid w:val="003F770B"/>
    <w:rsid w:val="00404A60"/>
    <w:rsid w:val="00407064"/>
    <w:rsid w:val="00407066"/>
    <w:rsid w:val="00413016"/>
    <w:rsid w:val="0042317A"/>
    <w:rsid w:val="0042478B"/>
    <w:rsid w:val="0043252F"/>
    <w:rsid w:val="0043411A"/>
    <w:rsid w:val="0043561B"/>
    <w:rsid w:val="004362B4"/>
    <w:rsid w:val="00440E5D"/>
    <w:rsid w:val="00444144"/>
    <w:rsid w:val="00446B1E"/>
    <w:rsid w:val="0045026A"/>
    <w:rsid w:val="00450277"/>
    <w:rsid w:val="00450791"/>
    <w:rsid w:val="004547AA"/>
    <w:rsid w:val="0045549E"/>
    <w:rsid w:val="00455598"/>
    <w:rsid w:val="00464AFE"/>
    <w:rsid w:val="0046565D"/>
    <w:rsid w:val="00472CDB"/>
    <w:rsid w:val="0047332B"/>
    <w:rsid w:val="00474698"/>
    <w:rsid w:val="00476C2E"/>
    <w:rsid w:val="00477FF5"/>
    <w:rsid w:val="00484829"/>
    <w:rsid w:val="00494859"/>
    <w:rsid w:val="004963F6"/>
    <w:rsid w:val="004A2403"/>
    <w:rsid w:val="004B573A"/>
    <w:rsid w:val="004B749A"/>
    <w:rsid w:val="004C103F"/>
    <w:rsid w:val="004C2CDD"/>
    <w:rsid w:val="004C458E"/>
    <w:rsid w:val="004D1EE2"/>
    <w:rsid w:val="004D6366"/>
    <w:rsid w:val="004E5C58"/>
    <w:rsid w:val="004E5C92"/>
    <w:rsid w:val="004E7380"/>
    <w:rsid w:val="004E75B3"/>
    <w:rsid w:val="004F2886"/>
    <w:rsid w:val="004F66D3"/>
    <w:rsid w:val="004F7639"/>
    <w:rsid w:val="0050011D"/>
    <w:rsid w:val="00514D90"/>
    <w:rsid w:val="00515289"/>
    <w:rsid w:val="0051702A"/>
    <w:rsid w:val="00517C80"/>
    <w:rsid w:val="00526E42"/>
    <w:rsid w:val="005339C5"/>
    <w:rsid w:val="00540DF0"/>
    <w:rsid w:val="00541BA9"/>
    <w:rsid w:val="00542D79"/>
    <w:rsid w:val="0054338D"/>
    <w:rsid w:val="0054371B"/>
    <w:rsid w:val="00546DDF"/>
    <w:rsid w:val="00546EAC"/>
    <w:rsid w:val="0055157A"/>
    <w:rsid w:val="00553CFD"/>
    <w:rsid w:val="00556FC6"/>
    <w:rsid w:val="005655D6"/>
    <w:rsid w:val="00566753"/>
    <w:rsid w:val="00570746"/>
    <w:rsid w:val="0057386B"/>
    <w:rsid w:val="00577CE6"/>
    <w:rsid w:val="00581B89"/>
    <w:rsid w:val="005902B7"/>
    <w:rsid w:val="00594629"/>
    <w:rsid w:val="00594E5A"/>
    <w:rsid w:val="00596F0A"/>
    <w:rsid w:val="005A0D9E"/>
    <w:rsid w:val="005A3885"/>
    <w:rsid w:val="005A4E44"/>
    <w:rsid w:val="005A52E8"/>
    <w:rsid w:val="005B1C70"/>
    <w:rsid w:val="005B43DA"/>
    <w:rsid w:val="005B6667"/>
    <w:rsid w:val="005C4A36"/>
    <w:rsid w:val="005C7349"/>
    <w:rsid w:val="005D6B3F"/>
    <w:rsid w:val="005E173D"/>
    <w:rsid w:val="005E2711"/>
    <w:rsid w:val="005E313A"/>
    <w:rsid w:val="005E4DFF"/>
    <w:rsid w:val="005F12D5"/>
    <w:rsid w:val="005F1974"/>
    <w:rsid w:val="005F202D"/>
    <w:rsid w:val="00605D49"/>
    <w:rsid w:val="00607AE5"/>
    <w:rsid w:val="00610811"/>
    <w:rsid w:val="00610FE3"/>
    <w:rsid w:val="00611068"/>
    <w:rsid w:val="006114F7"/>
    <w:rsid w:val="00612B00"/>
    <w:rsid w:val="0061318C"/>
    <w:rsid w:val="006138A3"/>
    <w:rsid w:val="00615BD3"/>
    <w:rsid w:val="00625D34"/>
    <w:rsid w:val="00626392"/>
    <w:rsid w:val="00632F54"/>
    <w:rsid w:val="006351DE"/>
    <w:rsid w:val="006365C6"/>
    <w:rsid w:val="006367D3"/>
    <w:rsid w:val="00636BF7"/>
    <w:rsid w:val="00642D81"/>
    <w:rsid w:val="00644C4B"/>
    <w:rsid w:val="00645FC9"/>
    <w:rsid w:val="006465C2"/>
    <w:rsid w:val="00647385"/>
    <w:rsid w:val="00651DBA"/>
    <w:rsid w:val="00652938"/>
    <w:rsid w:val="00654FD2"/>
    <w:rsid w:val="00660F53"/>
    <w:rsid w:val="00677947"/>
    <w:rsid w:val="00683EB8"/>
    <w:rsid w:val="00685871"/>
    <w:rsid w:val="0068690F"/>
    <w:rsid w:val="006A2FDE"/>
    <w:rsid w:val="006A56CC"/>
    <w:rsid w:val="006B27AF"/>
    <w:rsid w:val="006B2DC9"/>
    <w:rsid w:val="006B3218"/>
    <w:rsid w:val="006B538E"/>
    <w:rsid w:val="006B559E"/>
    <w:rsid w:val="006C1E4A"/>
    <w:rsid w:val="006C6771"/>
    <w:rsid w:val="006D02CB"/>
    <w:rsid w:val="006D1B63"/>
    <w:rsid w:val="006E0DE6"/>
    <w:rsid w:val="006F19CD"/>
    <w:rsid w:val="006F523A"/>
    <w:rsid w:val="006F5C5A"/>
    <w:rsid w:val="007001DF"/>
    <w:rsid w:val="00702076"/>
    <w:rsid w:val="007042B3"/>
    <w:rsid w:val="0071224C"/>
    <w:rsid w:val="0071344A"/>
    <w:rsid w:val="007146B0"/>
    <w:rsid w:val="00714822"/>
    <w:rsid w:val="00714CE8"/>
    <w:rsid w:val="007164FA"/>
    <w:rsid w:val="00716B04"/>
    <w:rsid w:val="00720190"/>
    <w:rsid w:val="0072113A"/>
    <w:rsid w:val="0072314D"/>
    <w:rsid w:val="007248CA"/>
    <w:rsid w:val="0072530F"/>
    <w:rsid w:val="00732AA2"/>
    <w:rsid w:val="00734288"/>
    <w:rsid w:val="00740990"/>
    <w:rsid w:val="00744532"/>
    <w:rsid w:val="007467EA"/>
    <w:rsid w:val="00747AF8"/>
    <w:rsid w:val="00766ED5"/>
    <w:rsid w:val="007720C4"/>
    <w:rsid w:val="00772F94"/>
    <w:rsid w:val="00774480"/>
    <w:rsid w:val="00774604"/>
    <w:rsid w:val="007828D7"/>
    <w:rsid w:val="007901C0"/>
    <w:rsid w:val="007905F2"/>
    <w:rsid w:val="00790EBD"/>
    <w:rsid w:val="00791055"/>
    <w:rsid w:val="00792C2A"/>
    <w:rsid w:val="0079422A"/>
    <w:rsid w:val="00796446"/>
    <w:rsid w:val="007A0341"/>
    <w:rsid w:val="007A0C6F"/>
    <w:rsid w:val="007A0D58"/>
    <w:rsid w:val="007A21EB"/>
    <w:rsid w:val="007A2DF0"/>
    <w:rsid w:val="007A77EE"/>
    <w:rsid w:val="007B4D17"/>
    <w:rsid w:val="007C5764"/>
    <w:rsid w:val="007C60A2"/>
    <w:rsid w:val="007C7738"/>
    <w:rsid w:val="007D3371"/>
    <w:rsid w:val="007D3A5B"/>
    <w:rsid w:val="007E0AC3"/>
    <w:rsid w:val="007E4D8C"/>
    <w:rsid w:val="007E616B"/>
    <w:rsid w:val="007E78DD"/>
    <w:rsid w:val="007F3FF8"/>
    <w:rsid w:val="007F4801"/>
    <w:rsid w:val="007F75E0"/>
    <w:rsid w:val="007F7901"/>
    <w:rsid w:val="008054D8"/>
    <w:rsid w:val="00807525"/>
    <w:rsid w:val="008104BC"/>
    <w:rsid w:val="0081107B"/>
    <w:rsid w:val="008126D4"/>
    <w:rsid w:val="00812F83"/>
    <w:rsid w:val="00814CD9"/>
    <w:rsid w:val="0082537E"/>
    <w:rsid w:val="008265BA"/>
    <w:rsid w:val="0083777F"/>
    <w:rsid w:val="00843FA1"/>
    <w:rsid w:val="008454B5"/>
    <w:rsid w:val="00846336"/>
    <w:rsid w:val="00847F5D"/>
    <w:rsid w:val="00854CD0"/>
    <w:rsid w:val="0086074C"/>
    <w:rsid w:val="00860CED"/>
    <w:rsid w:val="00861187"/>
    <w:rsid w:val="008656A8"/>
    <w:rsid w:val="008657D7"/>
    <w:rsid w:val="00866403"/>
    <w:rsid w:val="00867C5A"/>
    <w:rsid w:val="00872E19"/>
    <w:rsid w:val="008737B7"/>
    <w:rsid w:val="00873A8E"/>
    <w:rsid w:val="00875069"/>
    <w:rsid w:val="00875468"/>
    <w:rsid w:val="00876679"/>
    <w:rsid w:val="00877356"/>
    <w:rsid w:val="00880E81"/>
    <w:rsid w:val="00880EA2"/>
    <w:rsid w:val="00892C44"/>
    <w:rsid w:val="008953CE"/>
    <w:rsid w:val="008953FE"/>
    <w:rsid w:val="00897C6D"/>
    <w:rsid w:val="008A0AB9"/>
    <w:rsid w:val="008A2FED"/>
    <w:rsid w:val="008A60FD"/>
    <w:rsid w:val="008B2557"/>
    <w:rsid w:val="008C0575"/>
    <w:rsid w:val="008D6C3B"/>
    <w:rsid w:val="008E0D77"/>
    <w:rsid w:val="008E1BF8"/>
    <w:rsid w:val="008E6E43"/>
    <w:rsid w:val="008F1CF5"/>
    <w:rsid w:val="0090156A"/>
    <w:rsid w:val="009148FD"/>
    <w:rsid w:val="00915E50"/>
    <w:rsid w:val="00916CD8"/>
    <w:rsid w:val="00917EF3"/>
    <w:rsid w:val="00920C19"/>
    <w:rsid w:val="0092159C"/>
    <w:rsid w:val="00923942"/>
    <w:rsid w:val="00923F1E"/>
    <w:rsid w:val="00925959"/>
    <w:rsid w:val="00933FE8"/>
    <w:rsid w:val="009409DA"/>
    <w:rsid w:val="009410F9"/>
    <w:rsid w:val="0094289C"/>
    <w:rsid w:val="00947159"/>
    <w:rsid w:val="009508CA"/>
    <w:rsid w:val="00951387"/>
    <w:rsid w:val="00954441"/>
    <w:rsid w:val="00954667"/>
    <w:rsid w:val="009566A4"/>
    <w:rsid w:val="00957493"/>
    <w:rsid w:val="0096079A"/>
    <w:rsid w:val="009625A5"/>
    <w:rsid w:val="009639E6"/>
    <w:rsid w:val="009700F6"/>
    <w:rsid w:val="009701B0"/>
    <w:rsid w:val="00980909"/>
    <w:rsid w:val="009811A2"/>
    <w:rsid w:val="00991B21"/>
    <w:rsid w:val="009926C4"/>
    <w:rsid w:val="0099540A"/>
    <w:rsid w:val="00995B7D"/>
    <w:rsid w:val="009978D9"/>
    <w:rsid w:val="00997901"/>
    <w:rsid w:val="009A1588"/>
    <w:rsid w:val="009A430C"/>
    <w:rsid w:val="009A484E"/>
    <w:rsid w:val="009A5293"/>
    <w:rsid w:val="009A5B46"/>
    <w:rsid w:val="009A61C7"/>
    <w:rsid w:val="009A6FEC"/>
    <w:rsid w:val="009B398E"/>
    <w:rsid w:val="009B4366"/>
    <w:rsid w:val="009C2957"/>
    <w:rsid w:val="009D026E"/>
    <w:rsid w:val="009D1BF8"/>
    <w:rsid w:val="009D3B71"/>
    <w:rsid w:val="009D7461"/>
    <w:rsid w:val="009D74A8"/>
    <w:rsid w:val="009E0BE8"/>
    <w:rsid w:val="009E785E"/>
    <w:rsid w:val="009F0B99"/>
    <w:rsid w:val="009F16B1"/>
    <w:rsid w:val="009F20F7"/>
    <w:rsid w:val="009F5E5F"/>
    <w:rsid w:val="00A00E2E"/>
    <w:rsid w:val="00A0398B"/>
    <w:rsid w:val="00A13596"/>
    <w:rsid w:val="00A146A6"/>
    <w:rsid w:val="00A15381"/>
    <w:rsid w:val="00A21212"/>
    <w:rsid w:val="00A24625"/>
    <w:rsid w:val="00A257CB"/>
    <w:rsid w:val="00A275B6"/>
    <w:rsid w:val="00A32DD3"/>
    <w:rsid w:val="00A341A0"/>
    <w:rsid w:val="00A34F15"/>
    <w:rsid w:val="00A36947"/>
    <w:rsid w:val="00A40BDF"/>
    <w:rsid w:val="00A415FC"/>
    <w:rsid w:val="00A42162"/>
    <w:rsid w:val="00A45008"/>
    <w:rsid w:val="00A51529"/>
    <w:rsid w:val="00A53FA4"/>
    <w:rsid w:val="00A55C2E"/>
    <w:rsid w:val="00A57A05"/>
    <w:rsid w:val="00A57C95"/>
    <w:rsid w:val="00A61B02"/>
    <w:rsid w:val="00A65843"/>
    <w:rsid w:val="00A67843"/>
    <w:rsid w:val="00A71B45"/>
    <w:rsid w:val="00A72511"/>
    <w:rsid w:val="00A74028"/>
    <w:rsid w:val="00A7555B"/>
    <w:rsid w:val="00A75FB6"/>
    <w:rsid w:val="00A821AA"/>
    <w:rsid w:val="00A875BA"/>
    <w:rsid w:val="00A93D04"/>
    <w:rsid w:val="00A95551"/>
    <w:rsid w:val="00A974EA"/>
    <w:rsid w:val="00AA020A"/>
    <w:rsid w:val="00AA2812"/>
    <w:rsid w:val="00AA61C2"/>
    <w:rsid w:val="00AA770B"/>
    <w:rsid w:val="00AA7F2F"/>
    <w:rsid w:val="00AB08BA"/>
    <w:rsid w:val="00AB0ED5"/>
    <w:rsid w:val="00AB54A1"/>
    <w:rsid w:val="00AC2CC3"/>
    <w:rsid w:val="00AC2E3F"/>
    <w:rsid w:val="00AC4420"/>
    <w:rsid w:val="00AC67DB"/>
    <w:rsid w:val="00AC743E"/>
    <w:rsid w:val="00AD1206"/>
    <w:rsid w:val="00AD1D95"/>
    <w:rsid w:val="00AD31D1"/>
    <w:rsid w:val="00AD6882"/>
    <w:rsid w:val="00AE490F"/>
    <w:rsid w:val="00AF27EE"/>
    <w:rsid w:val="00AF68D4"/>
    <w:rsid w:val="00AF6EA7"/>
    <w:rsid w:val="00B05445"/>
    <w:rsid w:val="00B05480"/>
    <w:rsid w:val="00B071DF"/>
    <w:rsid w:val="00B074FF"/>
    <w:rsid w:val="00B1729A"/>
    <w:rsid w:val="00B23762"/>
    <w:rsid w:val="00B23D73"/>
    <w:rsid w:val="00B303A8"/>
    <w:rsid w:val="00B36CC6"/>
    <w:rsid w:val="00B40A4A"/>
    <w:rsid w:val="00B42A1B"/>
    <w:rsid w:val="00B45C00"/>
    <w:rsid w:val="00B4667A"/>
    <w:rsid w:val="00B526F3"/>
    <w:rsid w:val="00B54191"/>
    <w:rsid w:val="00B548CC"/>
    <w:rsid w:val="00B56199"/>
    <w:rsid w:val="00B61E74"/>
    <w:rsid w:val="00B62BA0"/>
    <w:rsid w:val="00B64655"/>
    <w:rsid w:val="00B64665"/>
    <w:rsid w:val="00B65116"/>
    <w:rsid w:val="00B7222A"/>
    <w:rsid w:val="00B73991"/>
    <w:rsid w:val="00B73DAC"/>
    <w:rsid w:val="00B754F8"/>
    <w:rsid w:val="00B761A5"/>
    <w:rsid w:val="00B84C3B"/>
    <w:rsid w:val="00B9218B"/>
    <w:rsid w:val="00B925A7"/>
    <w:rsid w:val="00B93892"/>
    <w:rsid w:val="00B94C9D"/>
    <w:rsid w:val="00B94E51"/>
    <w:rsid w:val="00B97ADF"/>
    <w:rsid w:val="00BA40CC"/>
    <w:rsid w:val="00BA48D0"/>
    <w:rsid w:val="00BA5EB5"/>
    <w:rsid w:val="00BB2422"/>
    <w:rsid w:val="00BC1001"/>
    <w:rsid w:val="00BC16FB"/>
    <w:rsid w:val="00BC4729"/>
    <w:rsid w:val="00BC4BE6"/>
    <w:rsid w:val="00BC598D"/>
    <w:rsid w:val="00BC5BCC"/>
    <w:rsid w:val="00BC691B"/>
    <w:rsid w:val="00BC721B"/>
    <w:rsid w:val="00BC7372"/>
    <w:rsid w:val="00BD0991"/>
    <w:rsid w:val="00BD1CD7"/>
    <w:rsid w:val="00BD2C98"/>
    <w:rsid w:val="00BD420F"/>
    <w:rsid w:val="00BD7191"/>
    <w:rsid w:val="00BE0A1F"/>
    <w:rsid w:val="00BE2C09"/>
    <w:rsid w:val="00BE4D2D"/>
    <w:rsid w:val="00BF02D8"/>
    <w:rsid w:val="00BF2680"/>
    <w:rsid w:val="00C01018"/>
    <w:rsid w:val="00C016C4"/>
    <w:rsid w:val="00C04717"/>
    <w:rsid w:val="00C04F65"/>
    <w:rsid w:val="00C05452"/>
    <w:rsid w:val="00C061FE"/>
    <w:rsid w:val="00C140E5"/>
    <w:rsid w:val="00C17588"/>
    <w:rsid w:val="00C20E6D"/>
    <w:rsid w:val="00C415F9"/>
    <w:rsid w:val="00C42E22"/>
    <w:rsid w:val="00C46595"/>
    <w:rsid w:val="00C52E19"/>
    <w:rsid w:val="00C534DF"/>
    <w:rsid w:val="00C559BE"/>
    <w:rsid w:val="00C60026"/>
    <w:rsid w:val="00C6057C"/>
    <w:rsid w:val="00C6390C"/>
    <w:rsid w:val="00C65D5C"/>
    <w:rsid w:val="00C66B8D"/>
    <w:rsid w:val="00C7208B"/>
    <w:rsid w:val="00C73F31"/>
    <w:rsid w:val="00C742FA"/>
    <w:rsid w:val="00C76A89"/>
    <w:rsid w:val="00C7706E"/>
    <w:rsid w:val="00C77DF7"/>
    <w:rsid w:val="00C805ED"/>
    <w:rsid w:val="00C85AAC"/>
    <w:rsid w:val="00C85DA7"/>
    <w:rsid w:val="00C87549"/>
    <w:rsid w:val="00C95FDF"/>
    <w:rsid w:val="00CA3193"/>
    <w:rsid w:val="00CA6472"/>
    <w:rsid w:val="00CA695E"/>
    <w:rsid w:val="00CB1426"/>
    <w:rsid w:val="00CB5569"/>
    <w:rsid w:val="00CB68B3"/>
    <w:rsid w:val="00CC0F67"/>
    <w:rsid w:val="00CC4B38"/>
    <w:rsid w:val="00CC5F15"/>
    <w:rsid w:val="00CC7960"/>
    <w:rsid w:val="00CD1CFD"/>
    <w:rsid w:val="00CE3CC9"/>
    <w:rsid w:val="00CE65B4"/>
    <w:rsid w:val="00CF0C0E"/>
    <w:rsid w:val="00CF2D6D"/>
    <w:rsid w:val="00CF7B92"/>
    <w:rsid w:val="00D000D4"/>
    <w:rsid w:val="00D037E4"/>
    <w:rsid w:val="00D1216A"/>
    <w:rsid w:val="00D142CE"/>
    <w:rsid w:val="00D23D54"/>
    <w:rsid w:val="00D24657"/>
    <w:rsid w:val="00D25563"/>
    <w:rsid w:val="00D25D5A"/>
    <w:rsid w:val="00D31207"/>
    <w:rsid w:val="00D32301"/>
    <w:rsid w:val="00D37570"/>
    <w:rsid w:val="00D4218D"/>
    <w:rsid w:val="00D42B8B"/>
    <w:rsid w:val="00D42FE9"/>
    <w:rsid w:val="00D468F4"/>
    <w:rsid w:val="00D563F4"/>
    <w:rsid w:val="00D6143F"/>
    <w:rsid w:val="00D62B98"/>
    <w:rsid w:val="00D6386F"/>
    <w:rsid w:val="00D65661"/>
    <w:rsid w:val="00D70668"/>
    <w:rsid w:val="00D72B6A"/>
    <w:rsid w:val="00D765DE"/>
    <w:rsid w:val="00D80FCD"/>
    <w:rsid w:val="00D822FC"/>
    <w:rsid w:val="00D8324B"/>
    <w:rsid w:val="00D90F4B"/>
    <w:rsid w:val="00D9710F"/>
    <w:rsid w:val="00DA2369"/>
    <w:rsid w:val="00DA7217"/>
    <w:rsid w:val="00DA74D0"/>
    <w:rsid w:val="00DA7B63"/>
    <w:rsid w:val="00DA7DEF"/>
    <w:rsid w:val="00DB2260"/>
    <w:rsid w:val="00DB355F"/>
    <w:rsid w:val="00DB401B"/>
    <w:rsid w:val="00DC3C36"/>
    <w:rsid w:val="00DC6549"/>
    <w:rsid w:val="00DC6ADC"/>
    <w:rsid w:val="00DD00B0"/>
    <w:rsid w:val="00DD208F"/>
    <w:rsid w:val="00DD2487"/>
    <w:rsid w:val="00DD2EB3"/>
    <w:rsid w:val="00DD438E"/>
    <w:rsid w:val="00DD6668"/>
    <w:rsid w:val="00DD6A58"/>
    <w:rsid w:val="00DD6FCB"/>
    <w:rsid w:val="00DE0639"/>
    <w:rsid w:val="00DE2127"/>
    <w:rsid w:val="00DE4083"/>
    <w:rsid w:val="00DE5754"/>
    <w:rsid w:val="00DF65E9"/>
    <w:rsid w:val="00E11F3B"/>
    <w:rsid w:val="00E15FEA"/>
    <w:rsid w:val="00E16FED"/>
    <w:rsid w:val="00E1770F"/>
    <w:rsid w:val="00E2134A"/>
    <w:rsid w:val="00E273CD"/>
    <w:rsid w:val="00E27671"/>
    <w:rsid w:val="00E31606"/>
    <w:rsid w:val="00E31646"/>
    <w:rsid w:val="00E40376"/>
    <w:rsid w:val="00E40DA3"/>
    <w:rsid w:val="00E43392"/>
    <w:rsid w:val="00E4350D"/>
    <w:rsid w:val="00E45F60"/>
    <w:rsid w:val="00E50BEC"/>
    <w:rsid w:val="00E630DB"/>
    <w:rsid w:val="00E63409"/>
    <w:rsid w:val="00E63A5F"/>
    <w:rsid w:val="00E71D0D"/>
    <w:rsid w:val="00E750A2"/>
    <w:rsid w:val="00E800BD"/>
    <w:rsid w:val="00E904A9"/>
    <w:rsid w:val="00E90AD8"/>
    <w:rsid w:val="00E91645"/>
    <w:rsid w:val="00E93E65"/>
    <w:rsid w:val="00E95E3D"/>
    <w:rsid w:val="00E9641D"/>
    <w:rsid w:val="00E96983"/>
    <w:rsid w:val="00E9770D"/>
    <w:rsid w:val="00EA1E14"/>
    <w:rsid w:val="00EA2F6A"/>
    <w:rsid w:val="00EA39AD"/>
    <w:rsid w:val="00EA3A91"/>
    <w:rsid w:val="00EA5DDE"/>
    <w:rsid w:val="00EB3DE1"/>
    <w:rsid w:val="00EC14C1"/>
    <w:rsid w:val="00EC1F07"/>
    <w:rsid w:val="00EC35FA"/>
    <w:rsid w:val="00EC426F"/>
    <w:rsid w:val="00EC7169"/>
    <w:rsid w:val="00ED6295"/>
    <w:rsid w:val="00ED7523"/>
    <w:rsid w:val="00EE0FED"/>
    <w:rsid w:val="00EE3188"/>
    <w:rsid w:val="00EE4389"/>
    <w:rsid w:val="00EF3197"/>
    <w:rsid w:val="00F00FAA"/>
    <w:rsid w:val="00F0481D"/>
    <w:rsid w:val="00F07B5B"/>
    <w:rsid w:val="00F14477"/>
    <w:rsid w:val="00F20913"/>
    <w:rsid w:val="00F21B12"/>
    <w:rsid w:val="00F25098"/>
    <w:rsid w:val="00F272A5"/>
    <w:rsid w:val="00F30290"/>
    <w:rsid w:val="00F319B0"/>
    <w:rsid w:val="00F32A20"/>
    <w:rsid w:val="00F3573A"/>
    <w:rsid w:val="00F36881"/>
    <w:rsid w:val="00F37156"/>
    <w:rsid w:val="00F41FE6"/>
    <w:rsid w:val="00F43414"/>
    <w:rsid w:val="00F452B8"/>
    <w:rsid w:val="00F57D07"/>
    <w:rsid w:val="00F600E1"/>
    <w:rsid w:val="00F61F79"/>
    <w:rsid w:val="00F63D9A"/>
    <w:rsid w:val="00F649BD"/>
    <w:rsid w:val="00F64B41"/>
    <w:rsid w:val="00F64F84"/>
    <w:rsid w:val="00F66642"/>
    <w:rsid w:val="00F6743C"/>
    <w:rsid w:val="00F7419A"/>
    <w:rsid w:val="00F7760D"/>
    <w:rsid w:val="00F80D66"/>
    <w:rsid w:val="00F8360D"/>
    <w:rsid w:val="00F84369"/>
    <w:rsid w:val="00F862A5"/>
    <w:rsid w:val="00F867A1"/>
    <w:rsid w:val="00F871DF"/>
    <w:rsid w:val="00F87DA6"/>
    <w:rsid w:val="00F90EDB"/>
    <w:rsid w:val="00F939B2"/>
    <w:rsid w:val="00F946E6"/>
    <w:rsid w:val="00F9477A"/>
    <w:rsid w:val="00F967DA"/>
    <w:rsid w:val="00FA02DA"/>
    <w:rsid w:val="00FA2EA8"/>
    <w:rsid w:val="00FA3D36"/>
    <w:rsid w:val="00FA565B"/>
    <w:rsid w:val="00FC3AF4"/>
    <w:rsid w:val="00FC3ECB"/>
    <w:rsid w:val="00FC4FC6"/>
    <w:rsid w:val="00FC54BF"/>
    <w:rsid w:val="00FD275E"/>
    <w:rsid w:val="00FD357C"/>
    <w:rsid w:val="00FD6AED"/>
    <w:rsid w:val="00FD6D2B"/>
    <w:rsid w:val="00FE2AEC"/>
    <w:rsid w:val="00FE30AA"/>
    <w:rsid w:val="00FE34EE"/>
    <w:rsid w:val="00FE752E"/>
    <w:rsid w:val="00FF1442"/>
    <w:rsid w:val="00FF3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D711"/>
  <w15:docId w15:val="{556153F9-6285-421D-9D1A-9B9310B1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EA8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2E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table" w:styleId="a3">
    <w:name w:val="Table Grid"/>
    <w:basedOn w:val="a1"/>
    <w:uiPriority w:val="39"/>
    <w:rsid w:val="00FA2EA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rsid w:val="00FA2EA8"/>
    <w:pPr>
      <w:spacing w:after="0" w:line="240" w:lineRule="exact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A2EA8"/>
    <w:rPr>
      <w:rFonts w:eastAsia="Times New Roman" w:cs="Times New Roman"/>
      <w:b/>
      <w:bCs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6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8F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1974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5F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1974"/>
    <w:rPr>
      <w:rFonts w:asciiTheme="minorHAnsi" w:hAnsiTheme="minorHAnsi"/>
      <w:sz w:val="22"/>
    </w:rPr>
  </w:style>
  <w:style w:type="character" w:styleId="ac">
    <w:name w:val="annotation reference"/>
    <w:basedOn w:val="a0"/>
    <w:uiPriority w:val="99"/>
    <w:semiHidden/>
    <w:unhideWhenUsed/>
    <w:rsid w:val="00F3688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3688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36881"/>
    <w:rPr>
      <w:rFonts w:asciiTheme="minorHAnsi" w:hAnsiTheme="minorHAns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3688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36881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8E6C0-B067-4636-96B4-79647BEBB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</Pages>
  <Words>3375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</dc:creator>
  <cp:lastModifiedBy>Рпу1</cp:lastModifiedBy>
  <cp:revision>168</cp:revision>
  <cp:lastPrinted>2026-08-11T02:19:00Z</cp:lastPrinted>
  <dcterms:created xsi:type="dcterms:W3CDTF">2024-09-24T00:45:00Z</dcterms:created>
  <dcterms:modified xsi:type="dcterms:W3CDTF">2026-08-11T06:21:00Z</dcterms:modified>
</cp:coreProperties>
</file>