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E07E9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0E7266F1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55E3D13D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1FDEF903" w14:textId="77777777"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______________/__________</w:t>
      </w:r>
    </w:p>
    <w:p w14:paraId="4803B87D" w14:textId="77777777"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регистрационный номер/год)</w:t>
      </w:r>
    </w:p>
    <w:p w14:paraId="51C9696D" w14:textId="77777777"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DE6885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D5C7BB4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0026383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6B05821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631C507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E606B9F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40D7094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2A4B1FC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34CF0AD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9BA1EC5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43B6A92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674384F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3A0FD4E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2223B34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64617A1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A0537E1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53D9C03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79700CB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706668E" w14:textId="77777777"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  <w:t>РЫБОЛОВНЫЙ ЖУРНАЛ</w:t>
      </w:r>
    </w:p>
    <w:p w14:paraId="3B992443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7D10ED89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0D75A0C0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74A4A284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6AFB87B4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4E91F801" w14:textId="77777777" w:rsidR="008A324F" w:rsidRPr="001B6D3A" w:rsidRDefault="008A324F" w:rsidP="001B6D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0E422B1" w14:textId="77777777" w:rsidR="00491FD9" w:rsidRPr="001B6D3A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13C275" w14:textId="77777777" w:rsidR="00491FD9" w:rsidRPr="001B6D3A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17DA66" w14:textId="77777777" w:rsidR="00491FD9" w:rsidRPr="001B6D3A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223101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10BEC4D0" w14:textId="77777777"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191240D" w14:textId="77777777"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820BAF3" w14:textId="77777777"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AB0C6E8" w14:textId="77777777"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ACB944A" w14:textId="77777777" w:rsidR="009A317C" w:rsidRDefault="009A317C" w:rsidP="007A338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F04A4D5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Начало ведения журнала ____________ 20__ г.</w:t>
      </w:r>
    </w:p>
    <w:p w14:paraId="70348A4B" w14:textId="77777777"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AAA5675" w14:textId="77777777"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Окончание ведения журнала ____________ 20__ г.</w:t>
      </w:r>
    </w:p>
    <w:p w14:paraId="63C3A00B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62DFA228" w14:textId="77777777" w:rsidR="00553D1F" w:rsidRDefault="00553D1F"/>
    <w:p w14:paraId="385CC268" w14:textId="77777777"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599ADC82" w14:textId="77777777"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250A4111" w14:textId="77777777"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156EFADA" w14:textId="77777777"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5D9A3038" w14:textId="77777777"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7F38C8EE" w14:textId="77777777"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40814494" w14:textId="77777777"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3A30ADD2" w14:textId="77777777"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788912C6" w14:textId="77777777" w:rsidR="008A324F" w:rsidRDefault="00C77A3B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lastRenderedPageBreak/>
        <w:t xml:space="preserve"> </w:t>
      </w:r>
    </w:p>
    <w:p w14:paraId="3DA22CB1" w14:textId="77777777" w:rsidR="008A324F" w:rsidRPr="00DB6F8B" w:rsidRDefault="008A324F" w:rsidP="008A324F">
      <w:pPr>
        <w:autoSpaceDE w:val="0"/>
        <w:autoSpaceDN w:val="0"/>
        <w:adjustRightInd w:val="0"/>
        <w:spacing w:after="0" w:line="240" w:lineRule="auto"/>
        <w:jc w:val="center"/>
      </w:pPr>
      <w:r w:rsidRPr="00482B1E">
        <w:rPr>
          <w:rFonts w:ascii="Arial" w:hAnsi="Arial" w:cs="Arial"/>
          <w:b/>
          <w:bCs/>
          <w:sz w:val="24"/>
          <w:szCs w:val="24"/>
        </w:rPr>
        <w:t>«</w:t>
      </w:r>
      <w:r w:rsidR="00486B71">
        <w:rPr>
          <w:rFonts w:ascii="Arial CYR" w:hAnsi="Arial CYR" w:cs="Arial CYR"/>
          <w:b/>
          <w:bCs/>
          <w:sz w:val="24"/>
          <w:szCs w:val="24"/>
        </w:rPr>
        <w:t xml:space="preserve">Транспортировка рыбной продукции </w:t>
      </w:r>
      <w:proofErr w:type="gramStart"/>
      <w:r w:rsidR="00486B71">
        <w:rPr>
          <w:rFonts w:ascii="Arial CYR" w:hAnsi="Arial CYR" w:cs="Arial CYR"/>
          <w:b/>
          <w:bCs/>
          <w:sz w:val="24"/>
          <w:szCs w:val="24"/>
        </w:rPr>
        <w:t>судами</w:t>
      </w:r>
      <w:proofErr w:type="gramEnd"/>
      <w:r w:rsidR="00486B71">
        <w:rPr>
          <w:rFonts w:ascii="Arial CYR" w:hAnsi="Arial CYR" w:cs="Arial CYR"/>
          <w:b/>
          <w:bCs/>
          <w:sz w:val="24"/>
          <w:szCs w:val="24"/>
        </w:rPr>
        <w:t xml:space="preserve"> не осуществляющими </w:t>
      </w:r>
      <w:r w:rsidRPr="00482B1E">
        <w:rPr>
          <w:rFonts w:ascii="Arial CYR" w:hAnsi="Arial CYR" w:cs="Arial CYR"/>
          <w:b/>
          <w:bCs/>
          <w:sz w:val="24"/>
          <w:szCs w:val="24"/>
        </w:rPr>
        <w:t>добыч</w:t>
      </w:r>
      <w:r w:rsidR="00486B71">
        <w:rPr>
          <w:rFonts w:ascii="Arial CYR" w:hAnsi="Arial CYR" w:cs="Arial CYR"/>
          <w:b/>
          <w:bCs/>
          <w:sz w:val="24"/>
          <w:szCs w:val="24"/>
        </w:rPr>
        <w:t>у</w:t>
      </w:r>
      <w:r w:rsidRPr="00482B1E">
        <w:rPr>
          <w:rFonts w:ascii="Arial CYR" w:hAnsi="Arial CYR" w:cs="Arial CYR"/>
          <w:b/>
          <w:bCs/>
          <w:sz w:val="24"/>
          <w:szCs w:val="24"/>
        </w:rPr>
        <w:t xml:space="preserve"> (вылов) водных биологических ресурсов</w:t>
      </w:r>
      <w:r w:rsidRPr="00482B1E">
        <w:rPr>
          <w:rFonts w:ascii="Arial" w:hAnsi="Arial" w:cs="Arial"/>
          <w:b/>
          <w:bCs/>
          <w:sz w:val="24"/>
          <w:szCs w:val="24"/>
        </w:rPr>
        <w:t>»</w:t>
      </w:r>
    </w:p>
    <w:p w14:paraId="11995866" w14:textId="77777777" w:rsidR="00491FD9" w:rsidRDefault="00491FD9"/>
    <w:p w14:paraId="42E0E937" w14:textId="77777777" w:rsidR="008A324F" w:rsidRDefault="008A324F"/>
    <w:p w14:paraId="495FCA9B" w14:textId="77777777" w:rsidR="008A324F" w:rsidRDefault="008A324F"/>
    <w:p w14:paraId="7AEC7E29" w14:textId="77777777" w:rsidR="008A324F" w:rsidRPr="00491FD9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Наименование (бортовой номер) судна, </w:t>
      </w:r>
      <w:r w:rsidR="00486B71">
        <w:rPr>
          <w:rFonts w:ascii="Times New Roman CYR" w:hAnsi="Times New Roman CYR" w:cs="Times New Roman CYR"/>
          <w:color w:val="000000"/>
          <w:sz w:val="28"/>
          <w:szCs w:val="28"/>
        </w:rPr>
        <w:t xml:space="preserve">осуществляющего транспортировку рыбной продукции, </w:t>
      </w: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код</w:t>
      </w:r>
      <w:r w:rsidR="00486B71"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такого</w:t>
      </w: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судна в ОСМ ___________________________________________________________________</w:t>
      </w:r>
      <w:r w:rsidR="009F3CE1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</w:t>
      </w:r>
    </w:p>
    <w:p w14:paraId="5DB0F3A3" w14:textId="77777777" w:rsidR="008A324F" w:rsidRPr="00491FD9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7FA115" w14:textId="77777777" w:rsidR="008A324F" w:rsidRPr="00491FD9" w:rsidRDefault="00486B71" w:rsidP="001B6D3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640CA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="008A324F" w:rsidRPr="001640CA">
        <w:rPr>
          <w:rFonts w:ascii="Times New Roman CYR" w:hAnsi="Times New Roman CYR" w:cs="Times New Roman CYR"/>
          <w:color w:val="000000"/>
          <w:sz w:val="28"/>
          <w:szCs w:val="28"/>
        </w:rPr>
        <w:t>омер ИМО</w:t>
      </w:r>
      <w:r w:rsidRPr="001640C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F3C19" w:rsidRPr="001640CA"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 w:rsidRPr="001640CA">
        <w:rPr>
          <w:rFonts w:ascii="Times New Roman CYR" w:hAnsi="Times New Roman CYR" w:cs="Times New Roman CYR"/>
          <w:color w:val="000000"/>
          <w:sz w:val="28"/>
          <w:szCs w:val="28"/>
        </w:rPr>
        <w:t>при наличии</w:t>
      </w:r>
      <w:r w:rsidR="005F3C19" w:rsidRPr="001640CA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="008A324F" w:rsidRPr="001640CA">
        <w:rPr>
          <w:rFonts w:ascii="Times New Roman CYR" w:hAnsi="Times New Roman CYR" w:cs="Times New Roman CYR"/>
          <w:color w:val="000000"/>
          <w:sz w:val="28"/>
          <w:szCs w:val="28"/>
        </w:rPr>
        <w:t>_______________________</w:t>
      </w:r>
      <w:r w:rsidR="009F3CE1" w:rsidRPr="001640CA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</w:t>
      </w:r>
    </w:p>
    <w:p w14:paraId="03539FEA" w14:textId="77777777" w:rsidR="008A324F" w:rsidRPr="00491FD9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A2A7C18" w14:textId="77777777" w:rsidR="008A324F" w:rsidRPr="00491FD9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Позывной сигнал судна _____________________________________</w:t>
      </w:r>
    </w:p>
    <w:p w14:paraId="0AE78562" w14:textId="77777777" w:rsidR="008A324F" w:rsidRPr="00482B1E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C319A80" w14:textId="77777777" w:rsidR="008A324F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00EB5A" w14:textId="77777777" w:rsidR="00A76E4C" w:rsidRDefault="00A76E4C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7C51C724" w14:textId="77777777" w:rsidR="008D7C93" w:rsidRDefault="008D7C93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68519C0C" w14:textId="77777777" w:rsidR="008D7C93" w:rsidRDefault="008D7C93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1DDC6ED3" w14:textId="77777777" w:rsidR="008D7C93" w:rsidRDefault="008D7C93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2C944ECC" w14:textId="77777777" w:rsidR="008D7C93" w:rsidRDefault="008D7C93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509FC026" w14:textId="77777777" w:rsidR="008D7C93" w:rsidRDefault="008D7C93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1B9B5C0E" w14:textId="77777777" w:rsidR="008D7C93" w:rsidRDefault="008D7C93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32274E4B" w14:textId="77777777" w:rsidR="00A76E4C" w:rsidRDefault="00A76E4C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28F3587B" w14:textId="77777777" w:rsidR="008A324F" w:rsidRDefault="008A324F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1A963A3B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1044B138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364F6545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1EECDD30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7FEE3B19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715E24EA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43BB2882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7E0DD4AC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73A4B554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10CD589F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30CD7E0A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56691AE6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5C1A5C8C" w14:textId="77777777" w:rsidR="008D7C93" w:rsidRDefault="008D7C93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4D3D550A" w14:textId="77777777" w:rsidR="001640CA" w:rsidRDefault="001640CA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44F449C2" w14:textId="77777777" w:rsidR="001640CA" w:rsidRDefault="001640CA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6ABE6B3E" w14:textId="77777777" w:rsidR="001640CA" w:rsidRDefault="001640CA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7A5D4497" w14:textId="77777777" w:rsidR="008D7C93" w:rsidRDefault="008D7C93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671D5DF9" w14:textId="77777777" w:rsidR="008D7C93" w:rsidRDefault="008D7C93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6CAB02E1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779A6161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7896B8F3" w14:textId="77777777"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49424613" w14:textId="77777777" w:rsidR="00A76E4C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0E87343A" w14:textId="77777777" w:rsidR="008D7C93" w:rsidRDefault="008D7C93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73EB4911" w14:textId="77777777" w:rsidR="008D7C93" w:rsidRDefault="008D7C93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245F13A1" w14:textId="77777777" w:rsidR="005F3C19" w:rsidRDefault="005F3C1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6E80C41A" w14:textId="77777777" w:rsidR="008D7C93" w:rsidRPr="00DB6F8B" w:rsidRDefault="008D7C93" w:rsidP="008D7C93">
      <w:pPr>
        <w:autoSpaceDE w:val="0"/>
        <w:autoSpaceDN w:val="0"/>
        <w:adjustRightInd w:val="0"/>
        <w:spacing w:after="0" w:line="240" w:lineRule="auto"/>
        <w:jc w:val="center"/>
      </w:pPr>
      <w:r w:rsidRPr="00482B1E">
        <w:rPr>
          <w:rFonts w:ascii="Arial" w:hAnsi="Arial" w:cs="Arial"/>
          <w:b/>
          <w:bCs/>
          <w:sz w:val="24"/>
          <w:szCs w:val="24"/>
        </w:rPr>
        <w:lastRenderedPageBreak/>
        <w:t>«</w:t>
      </w:r>
      <w:r>
        <w:rPr>
          <w:rFonts w:ascii="Arial CYR" w:hAnsi="Arial CYR" w:cs="Arial CYR"/>
          <w:b/>
          <w:bCs/>
          <w:sz w:val="24"/>
          <w:szCs w:val="24"/>
        </w:rPr>
        <w:t xml:space="preserve">Транспортировка рыбной продукции </w:t>
      </w:r>
      <w:proofErr w:type="gramStart"/>
      <w:r>
        <w:rPr>
          <w:rFonts w:ascii="Arial CYR" w:hAnsi="Arial CYR" w:cs="Arial CYR"/>
          <w:b/>
          <w:bCs/>
          <w:sz w:val="24"/>
          <w:szCs w:val="24"/>
        </w:rPr>
        <w:t>судами</w:t>
      </w:r>
      <w:proofErr w:type="gramEnd"/>
      <w:r>
        <w:rPr>
          <w:rFonts w:ascii="Arial CYR" w:hAnsi="Arial CYR" w:cs="Arial CYR"/>
          <w:b/>
          <w:bCs/>
          <w:sz w:val="24"/>
          <w:szCs w:val="24"/>
        </w:rPr>
        <w:t xml:space="preserve"> не осуществляющими </w:t>
      </w:r>
      <w:r w:rsidRPr="00482B1E">
        <w:rPr>
          <w:rFonts w:ascii="Arial CYR" w:hAnsi="Arial CYR" w:cs="Arial CYR"/>
          <w:b/>
          <w:bCs/>
          <w:sz w:val="24"/>
          <w:szCs w:val="24"/>
        </w:rPr>
        <w:t>добыч</w:t>
      </w:r>
      <w:r>
        <w:rPr>
          <w:rFonts w:ascii="Arial CYR" w:hAnsi="Arial CYR" w:cs="Arial CYR"/>
          <w:b/>
          <w:bCs/>
          <w:sz w:val="24"/>
          <w:szCs w:val="24"/>
        </w:rPr>
        <w:t>у</w:t>
      </w:r>
      <w:r w:rsidRPr="00482B1E">
        <w:rPr>
          <w:rFonts w:ascii="Arial CYR" w:hAnsi="Arial CYR" w:cs="Arial CYR"/>
          <w:b/>
          <w:bCs/>
          <w:sz w:val="24"/>
          <w:szCs w:val="24"/>
        </w:rPr>
        <w:t xml:space="preserve"> (вылов) водных биологических ресурсов</w:t>
      </w:r>
      <w:r w:rsidRPr="00482B1E">
        <w:rPr>
          <w:rFonts w:ascii="Arial" w:hAnsi="Arial" w:cs="Arial"/>
          <w:b/>
          <w:bCs/>
          <w:sz w:val="24"/>
          <w:szCs w:val="24"/>
        </w:rPr>
        <w:t>»</w:t>
      </w:r>
    </w:p>
    <w:p w14:paraId="5CF017A0" w14:textId="77777777" w:rsidR="00D72F40" w:rsidRPr="00DB6F8B" w:rsidRDefault="00D72F40" w:rsidP="00A76E4C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7"/>
        <w:gridCol w:w="3663"/>
        <w:gridCol w:w="4926"/>
      </w:tblGrid>
      <w:tr w:rsidR="001640CA" w:rsidRPr="00DB6F8B" w14:paraId="2FF70582" w14:textId="07BAE019" w:rsidTr="00D71678">
        <w:trPr>
          <w:trHeight w:val="427"/>
        </w:trPr>
        <w:tc>
          <w:tcPr>
            <w:tcW w:w="12527" w:type="dxa"/>
            <w:tcBorders>
              <w:top w:val="double" w:sz="4" w:space="0" w:color="auto"/>
            </w:tcBorders>
            <w:vAlign w:val="center"/>
          </w:tcPr>
          <w:p w14:paraId="50B51329" w14:textId="68F919E6" w:rsidR="001640CA" w:rsidRPr="007A3387" w:rsidRDefault="001640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387">
              <w:rPr>
                <w:rFonts w:ascii="Arial" w:hAnsi="Arial" w:cs="Arial"/>
                <w:sz w:val="20"/>
                <w:szCs w:val="20"/>
              </w:rPr>
              <w:t>Дата операции по выгрузке/пр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7A3387">
              <w:rPr>
                <w:rFonts w:ascii="Arial" w:hAnsi="Arial" w:cs="Arial"/>
                <w:sz w:val="20"/>
                <w:szCs w:val="20"/>
              </w:rPr>
              <w:t>емке рыбной продукции судном, осуществляющим транспортировку рыбной продукции</w:t>
            </w:r>
          </w:p>
        </w:tc>
        <w:tc>
          <w:tcPr>
            <w:tcW w:w="3663" w:type="dxa"/>
            <w:tcBorders>
              <w:top w:val="double" w:sz="4" w:space="0" w:color="auto"/>
            </w:tcBorders>
            <w:vAlign w:val="center"/>
          </w:tcPr>
          <w:p w14:paraId="7F746942" w14:textId="376385B7" w:rsidR="001640CA" w:rsidRPr="007A3387" w:rsidRDefault="001640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387">
              <w:rPr>
                <w:rFonts w:ascii="Arial" w:hAnsi="Arial" w:cs="Arial"/>
                <w:sz w:val="20"/>
                <w:szCs w:val="20"/>
              </w:rPr>
              <w:t>Номер рейса</w:t>
            </w:r>
          </w:p>
        </w:tc>
        <w:tc>
          <w:tcPr>
            <w:tcW w:w="4926" w:type="dxa"/>
            <w:tcBorders>
              <w:top w:val="double" w:sz="4" w:space="0" w:color="auto"/>
            </w:tcBorders>
            <w:vAlign w:val="center"/>
          </w:tcPr>
          <w:p w14:paraId="2733C3B9" w14:textId="000D8C4F" w:rsidR="001640CA" w:rsidRPr="007A3387" w:rsidRDefault="001640CA" w:rsidP="00D7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Отклонение судового времени от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UTC</w:t>
            </w:r>
          </w:p>
        </w:tc>
      </w:tr>
      <w:tr w:rsidR="001640CA" w:rsidRPr="00DB6F8B" w14:paraId="7C43B693" w14:textId="1DC1FD69" w:rsidTr="00D71678">
        <w:trPr>
          <w:trHeight w:val="271"/>
        </w:trPr>
        <w:tc>
          <w:tcPr>
            <w:tcW w:w="12527" w:type="dxa"/>
            <w:tcBorders>
              <w:bottom w:val="double" w:sz="4" w:space="0" w:color="auto"/>
            </w:tcBorders>
          </w:tcPr>
          <w:p w14:paraId="329B21DF" w14:textId="77777777" w:rsidR="001640CA" w:rsidRPr="00DB6F8B" w:rsidRDefault="001640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F3318" w14:textId="77777777" w:rsidR="001640CA" w:rsidRPr="00DB6F8B" w:rsidRDefault="00164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3" w:type="dxa"/>
            <w:tcBorders>
              <w:bottom w:val="double" w:sz="4" w:space="0" w:color="auto"/>
            </w:tcBorders>
          </w:tcPr>
          <w:p w14:paraId="3907D358" w14:textId="77777777" w:rsidR="001640CA" w:rsidRPr="00DB6F8B" w:rsidRDefault="00164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6" w:type="dxa"/>
            <w:tcBorders>
              <w:bottom w:val="double" w:sz="4" w:space="0" w:color="auto"/>
            </w:tcBorders>
          </w:tcPr>
          <w:p w14:paraId="362375C5" w14:textId="77777777" w:rsidR="001640CA" w:rsidRPr="00DB6F8B" w:rsidRDefault="001640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C01CEA" w14:textId="77777777" w:rsidR="00AE387F" w:rsidRPr="001B6D3A" w:rsidRDefault="00AE387F" w:rsidP="00672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30"/>
        <w:gridCol w:w="1560"/>
        <w:gridCol w:w="1824"/>
        <w:gridCol w:w="1043"/>
        <w:gridCol w:w="1134"/>
        <w:gridCol w:w="1966"/>
        <w:gridCol w:w="3431"/>
        <w:gridCol w:w="2824"/>
        <w:gridCol w:w="15"/>
        <w:gridCol w:w="2809"/>
        <w:gridCol w:w="1559"/>
      </w:tblGrid>
      <w:tr w:rsidR="001640CA" w:rsidRPr="00DB6F8B" w14:paraId="4A264BFD" w14:textId="77777777" w:rsidTr="00D71678">
        <w:trPr>
          <w:trHeight w:val="1054"/>
        </w:trPr>
        <w:tc>
          <w:tcPr>
            <w:tcW w:w="1413" w:type="dxa"/>
            <w:vMerge w:val="restart"/>
            <w:tcBorders>
              <w:top w:val="double" w:sz="4" w:space="0" w:color="auto"/>
            </w:tcBorders>
            <w:vAlign w:val="center"/>
          </w:tcPr>
          <w:p w14:paraId="12356721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78">
              <w:rPr>
                <w:rFonts w:ascii="Arial" w:hAnsi="Arial" w:cs="Arial"/>
                <w:sz w:val="20"/>
                <w:szCs w:val="20"/>
              </w:rPr>
              <w:t>Судовое время осуществления операции по выгрузке/приемке рыбной продукции (час, минута), а также координаты места ее совершения</w:t>
            </w:r>
          </w:p>
          <w:p w14:paraId="25C22200" w14:textId="77777777" w:rsidR="001640CA" w:rsidRPr="00D71678" w:rsidRDefault="001640CA" w:rsidP="00D7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78">
              <w:rPr>
                <w:rFonts w:ascii="Arial" w:hAnsi="Arial" w:cs="Arial"/>
                <w:sz w:val="20"/>
                <w:szCs w:val="20"/>
              </w:rPr>
              <w:t>(N/S, E/W, градус, минуты)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</w:tcBorders>
            <w:vAlign w:val="center"/>
          </w:tcPr>
          <w:p w14:paraId="239F2425" w14:textId="77777777" w:rsidR="001640CA" w:rsidRPr="00D71678" w:rsidRDefault="001640CA" w:rsidP="007E7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78">
              <w:rPr>
                <w:rFonts w:ascii="Arial" w:hAnsi="Arial" w:cs="Arial"/>
                <w:sz w:val="20"/>
                <w:szCs w:val="20"/>
              </w:rPr>
              <w:t>Наименование порта/района добычи (вылова) водных биоресурсов (далее – ВБР), где совершались операции по выгрузке/приемке рыбной продукции</w:t>
            </w:r>
          </w:p>
          <w:p w14:paraId="2B3A5BDF" w14:textId="77777777" w:rsidR="001640CA" w:rsidRPr="00D71678" w:rsidRDefault="001640CA" w:rsidP="007E7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14:paraId="78E35396" w14:textId="77777777" w:rsidR="001640CA" w:rsidRPr="007A3387" w:rsidRDefault="001640CA" w:rsidP="007E7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387">
              <w:rPr>
                <w:rFonts w:ascii="Arial" w:hAnsi="Arial" w:cs="Arial"/>
                <w:sz w:val="20"/>
                <w:szCs w:val="20"/>
              </w:rPr>
              <w:t>Вид, номер и дата приемо-сдаточного документа</w:t>
            </w:r>
          </w:p>
          <w:p w14:paraId="440A9452" w14:textId="77777777" w:rsidR="001640CA" w:rsidRPr="00D71678" w:rsidRDefault="001640CA" w:rsidP="007E7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  <w:tcBorders>
              <w:top w:val="double" w:sz="4" w:space="0" w:color="auto"/>
            </w:tcBorders>
            <w:vAlign w:val="center"/>
          </w:tcPr>
          <w:p w14:paraId="554765F4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78">
              <w:rPr>
                <w:rFonts w:ascii="Arial" w:hAnsi="Arial" w:cs="Arial"/>
                <w:sz w:val="20"/>
                <w:szCs w:val="20"/>
              </w:rPr>
              <w:t xml:space="preserve">Наименование (бортовой номер), код ОСМ судна, выгрузившего рыбную продукцию от </w:t>
            </w:r>
            <w:proofErr w:type="gramStart"/>
            <w:r w:rsidRPr="00D71678">
              <w:rPr>
                <w:rFonts w:ascii="Arial" w:hAnsi="Arial" w:cs="Arial"/>
                <w:sz w:val="20"/>
                <w:szCs w:val="20"/>
              </w:rPr>
              <w:t>судна</w:t>
            </w:r>
            <w:proofErr w:type="gramEnd"/>
            <w:r w:rsidRPr="00D71678">
              <w:rPr>
                <w:rFonts w:ascii="Arial" w:hAnsi="Arial" w:cs="Arial"/>
                <w:sz w:val="20"/>
                <w:szCs w:val="20"/>
              </w:rPr>
              <w:t xml:space="preserve"> осуществляющего ее транспортировку, наименование и ИНН хозяйствующего субъекта, выгрузившего/принявшего рыбную продукцию</w:t>
            </w:r>
          </w:p>
        </w:tc>
        <w:tc>
          <w:tcPr>
            <w:tcW w:w="1043" w:type="dxa"/>
            <w:vMerge w:val="restart"/>
            <w:tcBorders>
              <w:top w:val="double" w:sz="4" w:space="0" w:color="auto"/>
            </w:tcBorders>
            <w:vAlign w:val="center"/>
          </w:tcPr>
          <w:p w14:paraId="591D3BF5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78">
              <w:rPr>
                <w:rFonts w:ascii="Arial" w:hAnsi="Arial" w:cs="Arial"/>
                <w:sz w:val="20"/>
                <w:szCs w:val="20"/>
              </w:rPr>
              <w:t>Позывной сигнал судна, выгрузившего/принявшего рыбную продукцию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5191FB0C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78">
              <w:rPr>
                <w:rFonts w:ascii="Arial" w:hAnsi="Arial" w:cs="Arial"/>
                <w:sz w:val="20"/>
                <w:szCs w:val="20"/>
              </w:rPr>
              <w:t>Номер ИМО (при наличии) судна, выгрузившего/принявшего рыбную продукцию</w:t>
            </w:r>
          </w:p>
        </w:tc>
        <w:tc>
          <w:tcPr>
            <w:tcW w:w="1966" w:type="dxa"/>
            <w:vMerge w:val="restart"/>
            <w:tcBorders>
              <w:top w:val="double" w:sz="4" w:space="0" w:color="auto"/>
            </w:tcBorders>
            <w:vAlign w:val="center"/>
          </w:tcPr>
          <w:p w14:paraId="6858DB6A" w14:textId="77777777" w:rsidR="001640CA" w:rsidRPr="007A3387" w:rsidRDefault="001640CA" w:rsidP="007E7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387">
              <w:rPr>
                <w:rFonts w:ascii="Arial" w:hAnsi="Arial" w:cs="Arial"/>
                <w:sz w:val="20"/>
                <w:szCs w:val="20"/>
              </w:rPr>
              <w:t>Наименование и ИНН хозяйствующего субъекта – изготовителя выгруженной/принятой рыбной продукции</w:t>
            </w:r>
          </w:p>
        </w:tc>
        <w:tc>
          <w:tcPr>
            <w:tcW w:w="10638" w:type="dxa"/>
            <w:gridSpan w:val="5"/>
            <w:tcBorders>
              <w:top w:val="double" w:sz="4" w:space="0" w:color="auto"/>
            </w:tcBorders>
            <w:vAlign w:val="center"/>
          </w:tcPr>
          <w:p w14:paraId="58F856C9" w14:textId="16F71855" w:rsidR="001640CA" w:rsidRPr="00D71678" w:rsidRDefault="001640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 рыбной продукции, находящейся на борту судна на начало и конец отчетных суток</w:t>
            </w:r>
          </w:p>
        </w:tc>
      </w:tr>
      <w:tr w:rsidR="001640CA" w:rsidRPr="00DB6F8B" w14:paraId="576D5E30" w14:textId="77777777" w:rsidTr="00D71678">
        <w:trPr>
          <w:trHeight w:val="2974"/>
        </w:trPr>
        <w:tc>
          <w:tcPr>
            <w:tcW w:w="1413" w:type="dxa"/>
            <w:vMerge/>
          </w:tcPr>
          <w:p w14:paraId="3A3E0320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80AB0C6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D2C8714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4046DA84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7939C208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7D5A312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19DDAE40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14:paraId="68729661" w14:textId="77777777" w:rsidR="001640CA" w:rsidRPr="001640CA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0CA">
              <w:rPr>
                <w:rFonts w:ascii="Arial" w:hAnsi="Arial" w:cs="Arial"/>
                <w:sz w:val="20"/>
                <w:szCs w:val="20"/>
              </w:rPr>
              <w:t>Вид рыбной продукции</w:t>
            </w:r>
          </w:p>
        </w:tc>
        <w:tc>
          <w:tcPr>
            <w:tcW w:w="2839" w:type="dxa"/>
            <w:gridSpan w:val="2"/>
            <w:vAlign w:val="center"/>
          </w:tcPr>
          <w:p w14:paraId="0EFFEBDF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1678">
              <w:rPr>
                <w:rFonts w:ascii="Arial" w:hAnsi="Arial" w:cs="Arial"/>
                <w:sz w:val="20"/>
                <w:szCs w:val="20"/>
              </w:rPr>
              <w:t>Вес рыбной продукции по видам рыбной продукции (тонн) (по каждому виду рыбной продукции с указанием  вида ВБР (сырья), из которого она изготовлена</w:t>
            </w:r>
            <w:proofErr w:type="gramEnd"/>
          </w:p>
        </w:tc>
        <w:tc>
          <w:tcPr>
            <w:tcW w:w="2806" w:type="dxa"/>
            <w:vAlign w:val="center"/>
          </w:tcPr>
          <w:p w14:paraId="0B087B51" w14:textId="77777777" w:rsidR="001640CA" w:rsidRPr="001640CA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0CA">
              <w:rPr>
                <w:rFonts w:ascii="Arial" w:hAnsi="Arial" w:cs="Arial"/>
                <w:sz w:val="20"/>
                <w:szCs w:val="20"/>
              </w:rPr>
              <w:t>Вид тарного места (ящик, коробка, мешок)</w:t>
            </w:r>
          </w:p>
        </w:tc>
        <w:tc>
          <w:tcPr>
            <w:tcW w:w="1559" w:type="dxa"/>
            <w:vAlign w:val="center"/>
          </w:tcPr>
          <w:p w14:paraId="5F6F99D5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78">
              <w:rPr>
                <w:rFonts w:ascii="Arial" w:hAnsi="Arial" w:cs="Arial"/>
                <w:sz w:val="20"/>
                <w:szCs w:val="20"/>
              </w:rPr>
              <w:t>Количество тарных мест (штук/тысячи условных банок – для консервов и (или) пресервов)</w:t>
            </w:r>
          </w:p>
        </w:tc>
      </w:tr>
      <w:tr w:rsidR="001640CA" w:rsidRPr="00DB6F8B" w14:paraId="41D8166D" w14:textId="77777777" w:rsidTr="00D71678">
        <w:trPr>
          <w:trHeight w:val="408"/>
        </w:trPr>
        <w:tc>
          <w:tcPr>
            <w:tcW w:w="1413" w:type="dxa"/>
            <w:vMerge/>
          </w:tcPr>
          <w:p w14:paraId="19C3412A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2A7A70C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4C05971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0234150D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231854C3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7889CA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664B1021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gridSpan w:val="5"/>
          </w:tcPr>
          <w:p w14:paraId="68B6A4AB" w14:textId="4341446D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78">
              <w:rPr>
                <w:rFonts w:ascii="Arial" w:hAnsi="Arial" w:cs="Arial"/>
                <w:sz w:val="20"/>
                <w:szCs w:val="20"/>
              </w:rPr>
              <w:t>На начало суток:</w:t>
            </w:r>
          </w:p>
        </w:tc>
      </w:tr>
      <w:tr w:rsidR="00AF2606" w:rsidRPr="00DB6F8B" w14:paraId="3E92BD4D" w14:textId="77777777" w:rsidTr="00D71678">
        <w:tc>
          <w:tcPr>
            <w:tcW w:w="1413" w:type="dxa"/>
          </w:tcPr>
          <w:p w14:paraId="19E1396E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064DEAA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BF185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0614BF4F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64FBF20B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81809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732FE11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0EDB62AA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14:paraId="1164BA80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6053707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0DF59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097E80C2" w14:textId="77777777" w:rsidTr="00D71678">
        <w:tc>
          <w:tcPr>
            <w:tcW w:w="1413" w:type="dxa"/>
          </w:tcPr>
          <w:p w14:paraId="1E75161B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CDDC93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7C76A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48DFD4CE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4DF3C64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09F9F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45C75BB6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0C162CF0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14:paraId="49C6A22B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64482130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2E18E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21A5AA76" w14:textId="77777777" w:rsidTr="00D71678">
        <w:tc>
          <w:tcPr>
            <w:tcW w:w="1413" w:type="dxa"/>
          </w:tcPr>
          <w:p w14:paraId="551E4B5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63D6A0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D18659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2BFDC7F7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41ED297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5CB92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7A38283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576AD8E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14:paraId="390F445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19BCDF0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C5A05A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0CA" w:rsidRPr="00DB6F8B" w14:paraId="18E6B4E5" w14:textId="77777777" w:rsidTr="001F41EC">
        <w:tc>
          <w:tcPr>
            <w:tcW w:w="1413" w:type="dxa"/>
          </w:tcPr>
          <w:p w14:paraId="6B893DD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B1569A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F83B0F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0A27F60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3A153FC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3CB71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2047F81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0405804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14:paraId="62179356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3D7C3F2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8EBC9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19A2AB3D" w14:textId="77777777" w:rsidTr="00D71678">
        <w:tc>
          <w:tcPr>
            <w:tcW w:w="1413" w:type="dxa"/>
          </w:tcPr>
          <w:p w14:paraId="65B67135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321EB0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4321AB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156F960F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74DC775E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DC3AA6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43C2C28E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21AE89AB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14:paraId="3FE434E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30CF065F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342CA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49BF4B1F" w14:textId="77777777" w:rsidTr="00D71678">
        <w:tc>
          <w:tcPr>
            <w:tcW w:w="1413" w:type="dxa"/>
          </w:tcPr>
          <w:p w14:paraId="108FF417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93E14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36799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1DE2BDF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1E9E841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3E84FB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7380591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1DE795C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14:paraId="586926CA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55020220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18714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5CD994D2" w14:textId="77777777" w:rsidTr="00D71678">
        <w:tc>
          <w:tcPr>
            <w:tcW w:w="1413" w:type="dxa"/>
          </w:tcPr>
          <w:p w14:paraId="4AB1CE4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43A12F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8B59A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57FBEDE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76E2AFA0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787ED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36A7DA4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606E72BE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14:paraId="0834DAC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6EB9285A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4E09C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4D91A940" w14:textId="77777777" w:rsidTr="00D71678">
        <w:tc>
          <w:tcPr>
            <w:tcW w:w="1413" w:type="dxa"/>
          </w:tcPr>
          <w:p w14:paraId="222F165B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3796147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95877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1D7A62DB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7B2F2CBE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D47646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00CA420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6A5313C0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14:paraId="1029A277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284A7BE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7F5FF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1EC" w:rsidRPr="00DB6F8B" w14:paraId="0E6F77FC" w14:textId="6A505E5E" w:rsidTr="001F41EC">
        <w:tc>
          <w:tcPr>
            <w:tcW w:w="1413" w:type="dxa"/>
          </w:tcPr>
          <w:p w14:paraId="6816D543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F006373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F41322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1A8EEFD2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7893176A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F62C54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280F5EDF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  <w:gridSpan w:val="3"/>
          </w:tcPr>
          <w:p w14:paraId="214FD372" w14:textId="34E01C2D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A2B">
              <w:rPr>
                <w:rFonts w:ascii="Arial" w:hAnsi="Arial" w:cs="Arial"/>
                <w:sz w:val="20"/>
                <w:szCs w:val="20"/>
              </w:rPr>
              <w:t>Вес рыбной продукции всего (тонн):</w:t>
            </w:r>
          </w:p>
        </w:tc>
        <w:tc>
          <w:tcPr>
            <w:tcW w:w="4365" w:type="dxa"/>
            <w:gridSpan w:val="2"/>
          </w:tcPr>
          <w:p w14:paraId="284120C7" w14:textId="77777777" w:rsidR="001F41EC" w:rsidRPr="001640CA" w:rsidRDefault="001F41EC" w:rsidP="001F41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1EC" w:rsidRPr="00DB6F8B" w14:paraId="18653BE9" w14:textId="77777777" w:rsidTr="0002189E">
        <w:tc>
          <w:tcPr>
            <w:tcW w:w="1413" w:type="dxa"/>
          </w:tcPr>
          <w:p w14:paraId="5549C52F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1E71B9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CFD6AEC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30FBB9B9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4410CDD1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49C12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52D453E0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gridSpan w:val="5"/>
            <w:vMerge w:val="restart"/>
          </w:tcPr>
          <w:p w14:paraId="4A6E9B32" w14:textId="77777777" w:rsidR="001F41EC" w:rsidRDefault="001F41EC" w:rsidP="00D716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6A2A373" w14:textId="39EAE263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78">
              <w:rPr>
                <w:rFonts w:ascii="Arial" w:hAnsi="Arial" w:cs="Arial"/>
                <w:sz w:val="20"/>
                <w:szCs w:val="20"/>
              </w:rPr>
              <w:t>На конец отчетных суток:</w:t>
            </w:r>
          </w:p>
        </w:tc>
      </w:tr>
      <w:tr w:rsidR="001F41EC" w:rsidRPr="00DB6F8B" w14:paraId="0E805245" w14:textId="77777777" w:rsidTr="0002189E">
        <w:tc>
          <w:tcPr>
            <w:tcW w:w="1413" w:type="dxa"/>
          </w:tcPr>
          <w:p w14:paraId="7EB817E8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77A1D4F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C34D9F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39859239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544756CB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D98B87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67CA9574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8" w:type="dxa"/>
            <w:gridSpan w:val="5"/>
            <w:vMerge/>
          </w:tcPr>
          <w:p w14:paraId="06A8A2F5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5894B5DD" w14:textId="77777777" w:rsidTr="00D71678">
        <w:tc>
          <w:tcPr>
            <w:tcW w:w="1413" w:type="dxa"/>
          </w:tcPr>
          <w:p w14:paraId="6BE0DC8F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7A3C55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694F6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2B175FE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3AC62F8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1B14E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09FCE1B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456C0B7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</w:tcPr>
          <w:p w14:paraId="5D01845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14:paraId="1E3FC857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F5824E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65013434" w14:textId="77777777" w:rsidTr="00D71678">
        <w:tc>
          <w:tcPr>
            <w:tcW w:w="1413" w:type="dxa"/>
          </w:tcPr>
          <w:p w14:paraId="5C11BCB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F81CC17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7F61C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2ED5E2F6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5E70B38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A4632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517C23C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2275A95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</w:tcPr>
          <w:p w14:paraId="16EE47D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14:paraId="4E47101F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42494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6F72E3EF" w14:textId="77777777" w:rsidTr="00D71678">
        <w:tc>
          <w:tcPr>
            <w:tcW w:w="1413" w:type="dxa"/>
          </w:tcPr>
          <w:p w14:paraId="7A3C96D0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72A74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88BA4B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665FA51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7E4E350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54DD2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67B40C6F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014DE92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</w:tcPr>
          <w:p w14:paraId="24F7179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14:paraId="36502D0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DC6DF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5C7CFD53" w14:textId="77777777" w:rsidTr="00D71678">
        <w:tc>
          <w:tcPr>
            <w:tcW w:w="1413" w:type="dxa"/>
          </w:tcPr>
          <w:p w14:paraId="259F2DCE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ACF38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085F8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2044DEA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0D1ECA7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4A259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44914DC7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1561940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</w:tcPr>
          <w:p w14:paraId="5B79788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14:paraId="5E10FF7F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26970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62061F3E" w14:textId="77777777" w:rsidTr="00D71678">
        <w:tc>
          <w:tcPr>
            <w:tcW w:w="1413" w:type="dxa"/>
          </w:tcPr>
          <w:p w14:paraId="420F36D0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CB6A55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5F234BA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17DDA4E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2D0C09E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E4066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63D5AAE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170B315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</w:tcPr>
          <w:p w14:paraId="236FEDD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14:paraId="1804C6F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510A55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27A518A5" w14:textId="77777777" w:rsidTr="00D71678">
        <w:tc>
          <w:tcPr>
            <w:tcW w:w="1413" w:type="dxa"/>
          </w:tcPr>
          <w:p w14:paraId="1FE9687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5A4A8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E9924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0D9C9B76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4C04BB2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8CDDB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7321F2A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78667CE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</w:tcPr>
          <w:p w14:paraId="0ED1B4F5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14:paraId="1E17E02A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FF77D6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045B7C2D" w14:textId="77777777" w:rsidTr="00D71678">
        <w:tc>
          <w:tcPr>
            <w:tcW w:w="1413" w:type="dxa"/>
          </w:tcPr>
          <w:p w14:paraId="03AF4BD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FDE93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5E81EC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34F246D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4D953C17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2F13D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36194F56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0405787A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</w:tcPr>
          <w:p w14:paraId="60EB98D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14:paraId="4952621E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8AEAB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5EB1A029" w14:textId="77777777" w:rsidTr="00D71678">
        <w:tc>
          <w:tcPr>
            <w:tcW w:w="1413" w:type="dxa"/>
          </w:tcPr>
          <w:p w14:paraId="44B76A0B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6BFB77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9AEB6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3A45D33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23C3D38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97660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0D32991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6927490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</w:tcPr>
          <w:p w14:paraId="2328F380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14:paraId="75122F3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A965C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2A1DB977" w14:textId="77777777" w:rsidTr="00D71678">
        <w:tc>
          <w:tcPr>
            <w:tcW w:w="1413" w:type="dxa"/>
          </w:tcPr>
          <w:p w14:paraId="5F5A392F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350965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5A37DE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4C214CD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348E0370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26BB06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33E1BF2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766E28AE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</w:tcPr>
          <w:p w14:paraId="7B1B974A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14:paraId="6C87EA4A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34153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1EC" w:rsidRPr="00DB6F8B" w14:paraId="56FF9485" w14:textId="75A1662D" w:rsidTr="001F41EC">
        <w:tc>
          <w:tcPr>
            <w:tcW w:w="1413" w:type="dxa"/>
          </w:tcPr>
          <w:p w14:paraId="5160DAB4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BB30861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E5534AC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55D2969B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0AE89659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DC863D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02168497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2"/>
          </w:tcPr>
          <w:p w14:paraId="5902AEFA" w14:textId="68AAF2AB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3D">
              <w:rPr>
                <w:rFonts w:ascii="Arial" w:hAnsi="Arial" w:cs="Arial"/>
                <w:sz w:val="20"/>
                <w:szCs w:val="20"/>
              </w:rPr>
              <w:t>Вес рыбной продукции всего (тонн):</w:t>
            </w:r>
          </w:p>
        </w:tc>
        <w:tc>
          <w:tcPr>
            <w:tcW w:w="4383" w:type="dxa"/>
            <w:gridSpan w:val="3"/>
          </w:tcPr>
          <w:p w14:paraId="4BD9C7AE" w14:textId="77777777" w:rsidR="001F41EC" w:rsidRPr="001640CA" w:rsidRDefault="001F4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DFA769" w14:textId="77777777" w:rsidR="00610B95" w:rsidRPr="001B6D3A" w:rsidRDefault="00610B95" w:rsidP="00610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F2645A1" w14:textId="77777777" w:rsidR="007D4837" w:rsidRPr="001B6D3A" w:rsidRDefault="00610B95" w:rsidP="007D48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B6D3A">
        <w:rPr>
          <w:rFonts w:ascii="Times New Roman CYR" w:hAnsi="Times New Roman CYR" w:cs="Times New Roman CYR"/>
          <w:sz w:val="24"/>
          <w:szCs w:val="24"/>
        </w:rPr>
        <w:t>Подпись и фамилия, имя, отчество (при наличии) капитана судна (судоводителя),</w:t>
      </w:r>
      <w:r w:rsidRPr="001B6D3A">
        <w:rPr>
          <w:rFonts w:ascii="Calibri" w:hAnsi="Calibri" w:cs="Calibri"/>
        </w:rPr>
        <w:t xml:space="preserve"> </w:t>
      </w:r>
      <w:r w:rsidRPr="001B6D3A">
        <w:rPr>
          <w:rFonts w:ascii="Times New Roman CYR" w:hAnsi="Times New Roman CYR" w:cs="Times New Roman CYR"/>
          <w:sz w:val="24"/>
          <w:szCs w:val="24"/>
        </w:rPr>
        <w:t>либо лица, его замещающего                                                /____________________________________/</w:t>
      </w:r>
      <w:r w:rsidR="007D4837" w:rsidRPr="001B6D3A">
        <w:rPr>
          <w:rFonts w:ascii="Times New Roman CYR" w:hAnsi="Times New Roman CYR" w:cs="Times New Roman CYR"/>
          <w:sz w:val="24"/>
          <w:szCs w:val="24"/>
        </w:rPr>
        <w:t xml:space="preserve"> (на 23.59 судового времени)</w:t>
      </w:r>
      <w:proofErr w:type="gramEnd"/>
    </w:p>
    <w:p w14:paraId="5A4A0D33" w14:textId="77777777" w:rsidR="00A76E4C" w:rsidRPr="001B6D3A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65E943F4" w14:textId="77777777"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40E0CD18" w14:textId="77777777"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0B28E950" w14:textId="77777777" w:rsidR="00CD1B27" w:rsidRPr="008E6671" w:rsidRDefault="00CD1B27" w:rsidP="00487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B8B6280" w14:textId="77777777" w:rsidR="00DB272E" w:rsidRDefault="00DB272E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D4EAA6E" w14:textId="77777777" w:rsidR="00DB272E" w:rsidRDefault="00DB272E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DED274F" w14:textId="77777777" w:rsidR="00DB272E" w:rsidRDefault="00DB272E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E09EA87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D76F504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7A2683B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C8567BD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4E9A25D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206A86B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477FA86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9D29EA8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01D3A71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C57EFB9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4944A9F" w14:textId="77777777"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В настоящем журнале пронумеровано и </w:t>
      </w:r>
      <w:r w:rsidR="00F63D3D" w:rsidRPr="00AE387F">
        <w:rPr>
          <w:rFonts w:ascii="Times New Roman CYR" w:hAnsi="Times New Roman CYR" w:cs="Times New Roman CYR"/>
          <w:color w:val="000000"/>
          <w:sz w:val="32"/>
          <w:szCs w:val="32"/>
        </w:rPr>
        <w:t>прошнуровано _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_____________________________________ листов (цифрами и прописью)</w:t>
      </w:r>
    </w:p>
    <w:p w14:paraId="07FF9B5E" w14:textId="77777777"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3F8244F" w14:textId="77777777"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195EFA0" w14:textId="77777777"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0168998" w14:textId="77777777"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BA95619" w14:textId="77777777"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A58DAAA" w14:textId="77777777"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Должность лица территориального управления Росрыболовства, его подпись и фамилия, имя, отчество (при наличии)</w:t>
      </w:r>
    </w:p>
    <w:p w14:paraId="6DC9A6F0" w14:textId="77777777"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6C1636B4" w14:textId="77777777" w:rsidR="00AE387F" w:rsidRDefault="00AE387F" w:rsidP="00AE38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2B3D786D" w14:textId="77777777"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7041A9C3" w14:textId="77777777"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221A9893" w14:textId="77777777"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715C0742" w14:textId="77777777"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728F503B" w14:textId="77777777"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7F05DEF1" w14:textId="77777777"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1F46B8F7" w14:textId="77777777"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7732A77B" w14:textId="77777777"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6D500C06" w14:textId="77777777" w:rsidR="00954FEA" w:rsidRDefault="00954FEA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32EA2337" w14:textId="77777777" w:rsidR="00954FEA" w:rsidRDefault="00954FEA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5B55B126" w14:textId="77777777" w:rsidR="00954FEA" w:rsidRDefault="00954FEA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0179D32E" w14:textId="77777777" w:rsidR="001D5E35" w:rsidRPr="00AE387F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39A72D0E" w14:textId="77777777"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Место шнуровки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 и опечатывания печатью 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территориального управления 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Росрыболовства</w:t>
      </w:r>
    </w:p>
    <w:p w14:paraId="5D784568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A0B8B7C" w14:textId="77777777" w:rsidR="00AE387F" w:rsidRPr="00954FEA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7F2F2AE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sectPr w:rsidR="00AE387F" w:rsidSect="00EC7BD0">
      <w:pgSz w:w="23814" w:h="16840" w:orient="landscape" w:code="9"/>
      <w:pgMar w:top="284" w:right="850" w:bottom="142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B7385" w15:done="0"/>
  <w15:commentEx w15:paraId="493B73A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4C146" w14:textId="77777777" w:rsidR="00E40F1B" w:rsidRDefault="00E40F1B" w:rsidP="00ED60CB">
      <w:pPr>
        <w:spacing w:after="0" w:line="240" w:lineRule="auto"/>
      </w:pPr>
      <w:r>
        <w:separator/>
      </w:r>
    </w:p>
  </w:endnote>
  <w:endnote w:type="continuationSeparator" w:id="0">
    <w:p w14:paraId="32D0C94E" w14:textId="77777777" w:rsidR="00E40F1B" w:rsidRDefault="00E40F1B" w:rsidP="00ED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6E335" w14:textId="77777777" w:rsidR="00E40F1B" w:rsidRDefault="00E40F1B" w:rsidP="00ED60CB">
      <w:pPr>
        <w:spacing w:after="0" w:line="240" w:lineRule="auto"/>
      </w:pPr>
      <w:r>
        <w:separator/>
      </w:r>
    </w:p>
  </w:footnote>
  <w:footnote w:type="continuationSeparator" w:id="0">
    <w:p w14:paraId="6B6A677E" w14:textId="77777777" w:rsidR="00E40F1B" w:rsidRDefault="00E40F1B" w:rsidP="00ED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7BF0"/>
    <w:multiLevelType w:val="hybridMultilevel"/>
    <w:tmpl w:val="965E324E"/>
    <w:lvl w:ilvl="0" w:tplc="4864807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76CA6300"/>
    <w:multiLevelType w:val="hybridMultilevel"/>
    <w:tmpl w:val="7584DB34"/>
    <w:lvl w:ilvl="0" w:tplc="4E543B3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28"/>
    <w:rsid w:val="00056D36"/>
    <w:rsid w:val="00096BBA"/>
    <w:rsid w:val="000A7375"/>
    <w:rsid w:val="000B47C3"/>
    <w:rsid w:val="000F7136"/>
    <w:rsid w:val="001640CA"/>
    <w:rsid w:val="00177320"/>
    <w:rsid w:val="001900BD"/>
    <w:rsid w:val="001A2792"/>
    <w:rsid w:val="001B2B56"/>
    <w:rsid w:val="001B6D3A"/>
    <w:rsid w:val="001D5E35"/>
    <w:rsid w:val="001F41EC"/>
    <w:rsid w:val="001F6FA0"/>
    <w:rsid w:val="002047BC"/>
    <w:rsid w:val="00247E01"/>
    <w:rsid w:val="002609FC"/>
    <w:rsid w:val="00263120"/>
    <w:rsid w:val="00282110"/>
    <w:rsid w:val="002D362F"/>
    <w:rsid w:val="002D7810"/>
    <w:rsid w:val="00305995"/>
    <w:rsid w:val="00314C59"/>
    <w:rsid w:val="00314D6A"/>
    <w:rsid w:val="00332275"/>
    <w:rsid w:val="00336E28"/>
    <w:rsid w:val="0037433F"/>
    <w:rsid w:val="003921B3"/>
    <w:rsid w:val="00394DFA"/>
    <w:rsid w:val="00440CE4"/>
    <w:rsid w:val="0044343C"/>
    <w:rsid w:val="00464287"/>
    <w:rsid w:val="0048481E"/>
    <w:rsid w:val="00486B71"/>
    <w:rsid w:val="00487AE8"/>
    <w:rsid w:val="00491FD9"/>
    <w:rsid w:val="004B64FB"/>
    <w:rsid w:val="004D0B74"/>
    <w:rsid w:val="004E092F"/>
    <w:rsid w:val="004E573B"/>
    <w:rsid w:val="00553D1F"/>
    <w:rsid w:val="005B1DE9"/>
    <w:rsid w:val="005B39BB"/>
    <w:rsid w:val="005E1965"/>
    <w:rsid w:val="005F3C19"/>
    <w:rsid w:val="005F50B6"/>
    <w:rsid w:val="00610B95"/>
    <w:rsid w:val="0063721B"/>
    <w:rsid w:val="006707CC"/>
    <w:rsid w:val="00672BF5"/>
    <w:rsid w:val="006834EC"/>
    <w:rsid w:val="00690A82"/>
    <w:rsid w:val="006A3C44"/>
    <w:rsid w:val="006B76C9"/>
    <w:rsid w:val="006E67DE"/>
    <w:rsid w:val="0072147F"/>
    <w:rsid w:val="007226AE"/>
    <w:rsid w:val="00722C60"/>
    <w:rsid w:val="007304FD"/>
    <w:rsid w:val="0075436A"/>
    <w:rsid w:val="00766785"/>
    <w:rsid w:val="00776F5A"/>
    <w:rsid w:val="007913DC"/>
    <w:rsid w:val="00796784"/>
    <w:rsid w:val="00797362"/>
    <w:rsid w:val="007A3387"/>
    <w:rsid w:val="007A5DA8"/>
    <w:rsid w:val="007B6D90"/>
    <w:rsid w:val="007D4837"/>
    <w:rsid w:val="007E786E"/>
    <w:rsid w:val="00816268"/>
    <w:rsid w:val="00867B91"/>
    <w:rsid w:val="00887A2D"/>
    <w:rsid w:val="008A324F"/>
    <w:rsid w:val="008D7C93"/>
    <w:rsid w:val="008E32B5"/>
    <w:rsid w:val="008E3B7C"/>
    <w:rsid w:val="008E6671"/>
    <w:rsid w:val="008E7184"/>
    <w:rsid w:val="00921A3F"/>
    <w:rsid w:val="0093011A"/>
    <w:rsid w:val="00954FEA"/>
    <w:rsid w:val="009A317C"/>
    <w:rsid w:val="009C0AA4"/>
    <w:rsid w:val="009F3CE1"/>
    <w:rsid w:val="009F7D96"/>
    <w:rsid w:val="00A76E4C"/>
    <w:rsid w:val="00AA0B79"/>
    <w:rsid w:val="00AB0CD5"/>
    <w:rsid w:val="00AB439C"/>
    <w:rsid w:val="00AB6161"/>
    <w:rsid w:val="00AC0206"/>
    <w:rsid w:val="00AC06CF"/>
    <w:rsid w:val="00AC6D4D"/>
    <w:rsid w:val="00AE0990"/>
    <w:rsid w:val="00AE387F"/>
    <w:rsid w:val="00AF2031"/>
    <w:rsid w:val="00AF2606"/>
    <w:rsid w:val="00B03A06"/>
    <w:rsid w:val="00B046BC"/>
    <w:rsid w:val="00B23505"/>
    <w:rsid w:val="00B31E62"/>
    <w:rsid w:val="00B527EC"/>
    <w:rsid w:val="00C10633"/>
    <w:rsid w:val="00C43512"/>
    <w:rsid w:val="00C77A3B"/>
    <w:rsid w:val="00C91197"/>
    <w:rsid w:val="00C94204"/>
    <w:rsid w:val="00CB132D"/>
    <w:rsid w:val="00CD1B27"/>
    <w:rsid w:val="00D07A65"/>
    <w:rsid w:val="00D2609D"/>
    <w:rsid w:val="00D71678"/>
    <w:rsid w:val="00D72F40"/>
    <w:rsid w:val="00DB272E"/>
    <w:rsid w:val="00DB6F8B"/>
    <w:rsid w:val="00DC4740"/>
    <w:rsid w:val="00DC4E81"/>
    <w:rsid w:val="00DE2C9B"/>
    <w:rsid w:val="00DF5508"/>
    <w:rsid w:val="00E40F1B"/>
    <w:rsid w:val="00E55FD8"/>
    <w:rsid w:val="00E768A0"/>
    <w:rsid w:val="00E77D27"/>
    <w:rsid w:val="00E86CE3"/>
    <w:rsid w:val="00E9660A"/>
    <w:rsid w:val="00EC0D82"/>
    <w:rsid w:val="00EC7BD0"/>
    <w:rsid w:val="00ED60CB"/>
    <w:rsid w:val="00EF4C5A"/>
    <w:rsid w:val="00EF55CE"/>
    <w:rsid w:val="00F022FB"/>
    <w:rsid w:val="00F258C6"/>
    <w:rsid w:val="00F45FFB"/>
    <w:rsid w:val="00F5182A"/>
    <w:rsid w:val="00F63D3D"/>
    <w:rsid w:val="00F84BD4"/>
    <w:rsid w:val="00F878A9"/>
    <w:rsid w:val="00FA343C"/>
    <w:rsid w:val="00FA5C42"/>
    <w:rsid w:val="00FA7670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A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0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D60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60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60CB"/>
    <w:rPr>
      <w:vertAlign w:val="superscript"/>
    </w:rPr>
  </w:style>
  <w:style w:type="paragraph" w:styleId="a9">
    <w:name w:val="List Paragraph"/>
    <w:basedOn w:val="a"/>
    <w:uiPriority w:val="34"/>
    <w:qFormat/>
    <w:rsid w:val="00F63D3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94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2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42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42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0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D60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60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60CB"/>
    <w:rPr>
      <w:vertAlign w:val="superscript"/>
    </w:rPr>
  </w:style>
  <w:style w:type="paragraph" w:styleId="a9">
    <w:name w:val="List Paragraph"/>
    <w:basedOn w:val="a"/>
    <w:uiPriority w:val="34"/>
    <w:qFormat/>
    <w:rsid w:val="00F63D3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94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2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42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42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519E1-28B3-4697-9ADE-58E620BD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R. Krasnov</dc:creator>
  <cp:lastModifiedBy>Изотова</cp:lastModifiedBy>
  <cp:revision>2</cp:revision>
  <cp:lastPrinted>2023-01-20T13:10:00Z</cp:lastPrinted>
  <dcterms:created xsi:type="dcterms:W3CDTF">2023-04-24T02:01:00Z</dcterms:created>
  <dcterms:modified xsi:type="dcterms:W3CDTF">2023-04-24T02:01:00Z</dcterms:modified>
</cp:coreProperties>
</file>