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35" w:rsidRDefault="001A5EBC" w:rsidP="00195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22.09.2022 </w:t>
      </w:r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года 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состоялось заседание комис</w:t>
      </w:r>
      <w:r w:rsidR="00DC09EB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сии Амурского ТУ Росрыболовства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</w:t>
      </w:r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по соблюдению требований к сл</w:t>
      </w:r>
      <w:r w:rsidR="009A410A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ужебному поведению федеральных </w:t>
      </w:r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государственных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Росрыболовством</w:t>
      </w:r>
      <w:proofErr w:type="spellEnd"/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, и урегулированию конфликта интересов (далее- Комиссия) 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(протокол от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22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09.2022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 № 0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4/22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)</w:t>
      </w:r>
    </w:p>
    <w:p w:rsidR="00A078D1" w:rsidRDefault="00A078D1" w:rsidP="00A07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</w:p>
    <w:p w:rsidR="00195F35" w:rsidRDefault="00DC09EB" w:rsidP="00545B2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</w:t>
      </w:r>
      <w:r w:rsidR="001A5EBC">
        <w:rPr>
          <w:rFonts w:ascii="Times New Roman" w:hAnsi="Times New Roman" w:cs="Times New Roman"/>
          <w:sz w:val="28"/>
          <w:szCs w:val="28"/>
        </w:rPr>
        <w:t>омиссии</w:t>
      </w:r>
      <w:r w:rsidR="0043376F">
        <w:rPr>
          <w:rFonts w:ascii="Times New Roman" w:hAnsi="Times New Roman" w:cs="Times New Roman"/>
          <w:sz w:val="28"/>
          <w:szCs w:val="28"/>
        </w:rPr>
        <w:t xml:space="preserve"> был рассмотрен</w:t>
      </w:r>
      <w:r w:rsidR="001A5EBC">
        <w:rPr>
          <w:rFonts w:ascii="Times New Roman" w:hAnsi="Times New Roman" w:cs="Times New Roman"/>
          <w:sz w:val="28"/>
          <w:szCs w:val="28"/>
        </w:rPr>
        <w:t xml:space="preserve"> представленный</w:t>
      </w:r>
      <w:r w:rsidR="00195F35">
        <w:rPr>
          <w:rFonts w:ascii="Times New Roman" w:hAnsi="Times New Roman" w:cs="Times New Roman"/>
          <w:sz w:val="28"/>
          <w:szCs w:val="28"/>
        </w:rPr>
        <w:t xml:space="preserve"> рук</w:t>
      </w:r>
      <w:r w:rsidR="0043376F">
        <w:rPr>
          <w:rFonts w:ascii="Times New Roman" w:hAnsi="Times New Roman" w:cs="Times New Roman"/>
          <w:sz w:val="28"/>
          <w:szCs w:val="28"/>
        </w:rPr>
        <w:t>оводителем Управления, материал проверки, свидетельствующий</w:t>
      </w:r>
      <w:r w:rsidR="00195F35">
        <w:rPr>
          <w:rFonts w:ascii="Times New Roman" w:hAnsi="Times New Roman" w:cs="Times New Roman"/>
          <w:sz w:val="28"/>
          <w:szCs w:val="28"/>
        </w:rPr>
        <w:t xml:space="preserve"> </w:t>
      </w:r>
      <w:r w:rsidR="0043376F">
        <w:rPr>
          <w:rFonts w:ascii="Times New Roman" w:hAnsi="Times New Roman" w:cs="Times New Roman"/>
          <w:sz w:val="28"/>
          <w:szCs w:val="28"/>
        </w:rPr>
        <w:t>о представлении государственным служащим</w:t>
      </w:r>
      <w:r w:rsidR="00195F35">
        <w:rPr>
          <w:rFonts w:ascii="Times New Roman" w:hAnsi="Times New Roman" w:cs="Times New Roman"/>
          <w:sz w:val="28"/>
          <w:szCs w:val="28"/>
        </w:rPr>
        <w:t xml:space="preserve"> Управления недостоверных или неполных сведений о доходах, </w:t>
      </w:r>
      <w:r w:rsidR="00373A5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195F35">
        <w:rPr>
          <w:rFonts w:ascii="Times New Roman" w:hAnsi="Times New Roman" w:cs="Times New Roman"/>
          <w:sz w:val="28"/>
          <w:szCs w:val="28"/>
        </w:rPr>
        <w:t>об имуществе и обязател</w:t>
      </w:r>
      <w:r w:rsidR="00373A5A">
        <w:rPr>
          <w:rFonts w:ascii="Times New Roman" w:hAnsi="Times New Roman" w:cs="Times New Roman"/>
          <w:sz w:val="28"/>
          <w:szCs w:val="28"/>
        </w:rPr>
        <w:t>ьствах имущественного характера (далее- сведения о доходах).</w:t>
      </w:r>
    </w:p>
    <w:p w:rsidR="00195F35" w:rsidRDefault="00195F35" w:rsidP="00545B26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3376F">
        <w:rPr>
          <w:rFonts w:ascii="Times New Roman" w:hAnsi="Times New Roman" w:cs="Times New Roman"/>
          <w:sz w:val="28"/>
          <w:szCs w:val="28"/>
        </w:rPr>
        <w:t>итогам заседания Комиссией было принято следующее 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5F35" w:rsidRPr="001672EC" w:rsidRDefault="00A1486E" w:rsidP="00545B26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195F35" w:rsidRPr="00906F3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2E16E0">
        <w:rPr>
          <w:rFonts w:ascii="Times New Roman" w:hAnsi="Times New Roman" w:cs="Times New Roman"/>
          <w:sz w:val="28"/>
          <w:szCs w:val="28"/>
        </w:rPr>
        <w:t>ого гражданского</w:t>
      </w:r>
      <w:r w:rsidR="00195F35" w:rsidRPr="00906F36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2E16E0">
        <w:rPr>
          <w:rFonts w:ascii="Times New Roman" w:hAnsi="Times New Roman" w:cs="Times New Roman"/>
          <w:sz w:val="28"/>
          <w:szCs w:val="28"/>
        </w:rPr>
        <w:t>его</w:t>
      </w:r>
      <w:r w:rsidR="00195F35" w:rsidRPr="00906F36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="00195F35" w:rsidRPr="00906F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неточность</w:t>
      </w:r>
      <w:r w:rsidR="00195F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(или) неполнота</w:t>
      </w:r>
      <w:r w:rsidR="00373A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некоторых сведений о доходах </w:t>
      </w:r>
      <w:r w:rsidR="00195F35" w:rsidRPr="00906F36">
        <w:rPr>
          <w:rFonts w:ascii="Times New Roman" w:eastAsia="Times New Roman" w:hAnsi="Times New Roman" w:cs="Times New Roman"/>
          <w:color w:val="222222"/>
          <w:sz w:val="28"/>
          <w:szCs w:val="28"/>
        </w:rPr>
        <w:t>не имеет существенного характера и не влечет негативны</w:t>
      </w:r>
      <w:r w:rsidR="001672EC">
        <w:rPr>
          <w:rFonts w:ascii="Times New Roman" w:eastAsia="Times New Roman" w:hAnsi="Times New Roman" w:cs="Times New Roman"/>
          <w:color w:val="222222"/>
          <w:sz w:val="28"/>
          <w:szCs w:val="28"/>
        </w:rPr>
        <w:t>х последствий при исполнении им</w:t>
      </w:r>
      <w:r w:rsidR="00D54062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="00195F35" w:rsidRPr="00906F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должностных обязанностей</w:t>
      </w:r>
      <w:r w:rsidR="00195F35" w:rsidRPr="00906F3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95F35" w:rsidRPr="00906F36">
        <w:rPr>
          <w:rFonts w:ascii="Times New Roman" w:hAnsi="Times New Roman" w:cs="Times New Roman"/>
          <w:sz w:val="28"/>
          <w:szCs w:val="28"/>
        </w:rPr>
        <w:t>в связи с чем, комиссия рекоменд</w:t>
      </w:r>
      <w:r w:rsidR="00195F35">
        <w:rPr>
          <w:rFonts w:ascii="Times New Roman" w:hAnsi="Times New Roman" w:cs="Times New Roman"/>
          <w:sz w:val="28"/>
          <w:szCs w:val="28"/>
        </w:rPr>
        <w:t>овала</w:t>
      </w:r>
      <w:r w:rsidR="00195F35" w:rsidRPr="00906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2E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1672EC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195F35" w:rsidRPr="00906F36">
        <w:rPr>
          <w:rFonts w:ascii="Times New Roman" w:hAnsi="Times New Roman" w:cs="Times New Roman"/>
          <w:sz w:val="28"/>
          <w:szCs w:val="28"/>
        </w:rPr>
        <w:t xml:space="preserve"> </w:t>
      </w:r>
      <w:r w:rsidR="00DB0F3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195F35" w:rsidRPr="00906F36">
        <w:rPr>
          <w:rFonts w:ascii="Times New Roman" w:hAnsi="Times New Roman" w:cs="Times New Roman"/>
          <w:sz w:val="28"/>
          <w:szCs w:val="28"/>
        </w:rPr>
        <w:t>не применять взыскани</w:t>
      </w:r>
      <w:r w:rsidR="00195F35">
        <w:rPr>
          <w:rFonts w:ascii="Times New Roman" w:hAnsi="Times New Roman" w:cs="Times New Roman"/>
          <w:sz w:val="28"/>
          <w:szCs w:val="28"/>
        </w:rPr>
        <w:t>е</w:t>
      </w:r>
      <w:r w:rsidR="00195F35" w:rsidRPr="00906F36">
        <w:rPr>
          <w:rFonts w:ascii="Times New Roman" w:hAnsi="Times New Roman" w:cs="Times New Roman"/>
          <w:sz w:val="28"/>
          <w:szCs w:val="28"/>
        </w:rPr>
        <w:t>;</w:t>
      </w:r>
    </w:p>
    <w:p w:rsidR="00C754E7" w:rsidRPr="00D54062" w:rsidRDefault="00C754E7" w:rsidP="001B3E0D">
      <w:pPr>
        <w:pStyle w:val="a3"/>
        <w:tabs>
          <w:tab w:val="left" w:pos="1134"/>
          <w:tab w:val="left" w:pos="141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87226" w:rsidRDefault="00787226" w:rsidP="00195F35">
      <w:pPr>
        <w:autoSpaceDE w:val="0"/>
        <w:autoSpaceDN w:val="0"/>
        <w:adjustRightInd w:val="0"/>
        <w:ind w:firstLine="540"/>
        <w:jc w:val="both"/>
      </w:pPr>
    </w:p>
    <w:sectPr w:rsidR="00787226" w:rsidSect="0078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CDD"/>
    <w:multiLevelType w:val="hybridMultilevel"/>
    <w:tmpl w:val="688AFFA2"/>
    <w:lvl w:ilvl="0" w:tplc="3EFA5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A078D1"/>
    <w:rsid w:val="00072190"/>
    <w:rsid w:val="00142C45"/>
    <w:rsid w:val="001672EC"/>
    <w:rsid w:val="00195F35"/>
    <w:rsid w:val="001A5EBC"/>
    <w:rsid w:val="001B3E0D"/>
    <w:rsid w:val="002E16E0"/>
    <w:rsid w:val="00373A5A"/>
    <w:rsid w:val="003B0339"/>
    <w:rsid w:val="0043376F"/>
    <w:rsid w:val="005276D7"/>
    <w:rsid w:val="00545B26"/>
    <w:rsid w:val="005B7305"/>
    <w:rsid w:val="00606FAF"/>
    <w:rsid w:val="00787226"/>
    <w:rsid w:val="008E470B"/>
    <w:rsid w:val="00961401"/>
    <w:rsid w:val="009A410A"/>
    <w:rsid w:val="009B70E3"/>
    <w:rsid w:val="00A078D1"/>
    <w:rsid w:val="00A1486E"/>
    <w:rsid w:val="00A3383C"/>
    <w:rsid w:val="00B97753"/>
    <w:rsid w:val="00C754E7"/>
    <w:rsid w:val="00D54062"/>
    <w:rsid w:val="00DB0F36"/>
    <w:rsid w:val="00DC09EB"/>
    <w:rsid w:val="00DC0B3F"/>
    <w:rsid w:val="00E63941"/>
    <w:rsid w:val="00FC0A94"/>
    <w:rsid w:val="00FF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ату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11</cp:revision>
  <dcterms:created xsi:type="dcterms:W3CDTF">2017-06-16T04:23:00Z</dcterms:created>
  <dcterms:modified xsi:type="dcterms:W3CDTF">2022-09-29T01:51:00Z</dcterms:modified>
</cp:coreProperties>
</file>